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594A7" w14:textId="77777777" w:rsidR="00CB0803" w:rsidRPr="00CB0803" w:rsidRDefault="00CB0803" w:rsidP="00CB0803">
      <w:pPr>
        <w:rPr>
          <w:rFonts w:ascii="Arial" w:hAnsi="Arial" w:cs="Arial"/>
          <w:b/>
          <w:sz w:val="28"/>
          <w:szCs w:val="28"/>
        </w:rPr>
      </w:pPr>
      <w:r w:rsidRPr="00CB0803">
        <w:rPr>
          <w:rFonts w:ascii="Arial" w:hAnsi="Arial" w:cs="Arial"/>
          <w:b/>
          <w:sz w:val="28"/>
          <w:szCs w:val="28"/>
        </w:rPr>
        <w:t>Round 1 of Questions</w:t>
      </w:r>
    </w:p>
    <w:p w14:paraId="16D8FAC4" w14:textId="77777777" w:rsidR="00CB0803" w:rsidRDefault="00CB0803" w:rsidP="00CB0803">
      <w:pPr>
        <w:rPr>
          <w:rFonts w:ascii="Arial" w:hAnsi="Arial" w:cs="Arial"/>
          <w:b/>
          <w:sz w:val="20"/>
          <w:szCs w:val="20"/>
        </w:rPr>
      </w:pPr>
      <w:bookmarkStart w:id="0" w:name="_GoBack"/>
      <w:bookmarkEnd w:id="0"/>
    </w:p>
    <w:p w14:paraId="6EE437F9" w14:textId="5CB49585" w:rsidR="00CB0803" w:rsidRDefault="00CB0803" w:rsidP="00CB0803">
      <w:pPr>
        <w:rPr>
          <w:rFonts w:ascii="Arial" w:hAnsi="Arial" w:cs="Arial"/>
          <w:b/>
          <w:sz w:val="20"/>
          <w:szCs w:val="20"/>
        </w:rPr>
      </w:pPr>
      <w:r>
        <w:rPr>
          <w:rFonts w:ascii="Arial" w:hAnsi="Arial" w:cs="Arial"/>
          <w:b/>
          <w:sz w:val="20"/>
          <w:szCs w:val="20"/>
        </w:rPr>
        <w:t xml:space="preserve">Original Questions (Round 1) sent to DLC on </w:t>
      </w:r>
      <w:r>
        <w:rPr>
          <w:rFonts w:ascii="Arial" w:hAnsi="Arial" w:cs="Arial"/>
          <w:b/>
          <w:sz w:val="20"/>
          <w:szCs w:val="20"/>
        </w:rPr>
        <w:t>March 19</w:t>
      </w:r>
      <w:r>
        <w:rPr>
          <w:rFonts w:ascii="Arial" w:hAnsi="Arial" w:cs="Arial"/>
          <w:b/>
          <w:sz w:val="20"/>
          <w:szCs w:val="20"/>
        </w:rPr>
        <w:t>, 2015</w:t>
      </w:r>
    </w:p>
    <w:p w14:paraId="444432EF" w14:textId="24CE98B0" w:rsidR="00CB0803" w:rsidRDefault="00CB0803" w:rsidP="00CB0803">
      <w:pPr>
        <w:rPr>
          <w:rFonts w:ascii="Arial" w:hAnsi="Arial" w:cs="Arial"/>
          <w:i/>
          <w:sz w:val="20"/>
          <w:szCs w:val="20"/>
        </w:rPr>
      </w:pPr>
      <w:r w:rsidRPr="000E6B84">
        <w:rPr>
          <w:rFonts w:ascii="Arial" w:hAnsi="Arial" w:cs="Arial"/>
          <w:i/>
          <w:sz w:val="20"/>
          <w:szCs w:val="20"/>
        </w:rPr>
        <w:t xml:space="preserve">Note that the answers are below per the meeting </w:t>
      </w:r>
      <w:r>
        <w:rPr>
          <w:rFonts w:ascii="Arial" w:hAnsi="Arial" w:cs="Arial"/>
          <w:i/>
          <w:sz w:val="20"/>
          <w:szCs w:val="20"/>
        </w:rPr>
        <w:t xml:space="preserve">with DLC </w:t>
      </w:r>
      <w:r w:rsidRPr="000E6B84">
        <w:rPr>
          <w:rFonts w:ascii="Arial" w:hAnsi="Arial" w:cs="Arial"/>
          <w:i/>
          <w:sz w:val="20"/>
          <w:szCs w:val="20"/>
        </w:rPr>
        <w:t>on April 18, 2015</w:t>
      </w:r>
    </w:p>
    <w:p w14:paraId="14BE19CB" w14:textId="2C99B7A5" w:rsidR="00CB0803" w:rsidRPr="000E6B84" w:rsidRDefault="00CB0803" w:rsidP="00CB0803">
      <w:pPr>
        <w:rPr>
          <w:rFonts w:ascii="Arial" w:hAnsi="Arial" w:cs="Arial"/>
          <w:i/>
          <w:sz w:val="20"/>
          <w:szCs w:val="20"/>
        </w:rPr>
      </w:pPr>
      <w:r>
        <w:rPr>
          <w:rFonts w:ascii="Arial" w:hAnsi="Arial" w:cs="Arial"/>
          <w:i/>
          <w:sz w:val="20"/>
          <w:szCs w:val="20"/>
        </w:rPr>
        <w:t>In attendance: Caroline Garry, Ben Garry, Denise Hanks, Slade Stargel</w:t>
      </w:r>
    </w:p>
    <w:p w14:paraId="363C1358" w14:textId="77777777" w:rsidR="00FB2ECD" w:rsidRDefault="00FB2ECD" w:rsidP="004A75A2">
      <w:pPr>
        <w:pBdr>
          <w:bottom w:val="single" w:sz="4" w:space="1" w:color="auto"/>
        </w:pBdr>
        <w:rPr>
          <w:rFonts w:ascii="Arial" w:hAnsi="Arial" w:cs="Arial"/>
          <w:b/>
          <w:sz w:val="20"/>
          <w:szCs w:val="20"/>
        </w:rPr>
      </w:pPr>
    </w:p>
    <w:p w14:paraId="63ABD9CD" w14:textId="6F46E609" w:rsidR="004A75A2" w:rsidRDefault="00FB2ECD" w:rsidP="004A75A2">
      <w:pPr>
        <w:pBdr>
          <w:bottom w:val="single" w:sz="4" w:space="1" w:color="auto"/>
        </w:pBdr>
        <w:rPr>
          <w:rFonts w:ascii="Arial" w:hAnsi="Arial" w:cs="Arial"/>
          <w:b/>
          <w:sz w:val="20"/>
          <w:szCs w:val="20"/>
        </w:rPr>
      </w:pPr>
      <w:r>
        <w:rPr>
          <w:rFonts w:ascii="Arial" w:hAnsi="Arial" w:cs="Arial"/>
          <w:b/>
          <w:sz w:val="20"/>
          <w:szCs w:val="20"/>
        </w:rPr>
        <w:t>Questions from Winlow Place Civic Club and Residents</w:t>
      </w:r>
    </w:p>
    <w:p w14:paraId="323485F1" w14:textId="77777777" w:rsidR="00FB2ECD" w:rsidRDefault="00FB2ECD" w:rsidP="00FB2ECD">
      <w:pPr>
        <w:rPr>
          <w:rFonts w:ascii="Arial" w:hAnsi="Arial" w:cs="Arial"/>
          <w:sz w:val="20"/>
          <w:szCs w:val="20"/>
        </w:rPr>
      </w:pPr>
    </w:p>
    <w:tbl>
      <w:tblPr>
        <w:tblStyle w:val="TableGrid"/>
        <w:tblW w:w="0" w:type="auto"/>
        <w:tblLook w:val="04A0" w:firstRow="1" w:lastRow="0" w:firstColumn="1" w:lastColumn="0" w:noHBand="0" w:noVBand="1"/>
      </w:tblPr>
      <w:tblGrid>
        <w:gridCol w:w="4788"/>
        <w:gridCol w:w="4788"/>
      </w:tblGrid>
      <w:tr w:rsidR="00FB2ECD" w14:paraId="2E4FBA99" w14:textId="77777777" w:rsidTr="00FB2ECD">
        <w:tc>
          <w:tcPr>
            <w:tcW w:w="4788" w:type="dxa"/>
            <w:shd w:val="clear" w:color="auto" w:fill="0C0C0C"/>
          </w:tcPr>
          <w:p w14:paraId="619A776A" w14:textId="51051099" w:rsidR="00FB2ECD" w:rsidRPr="00FB2ECD" w:rsidRDefault="00FB2ECD" w:rsidP="00FB2ECD">
            <w:pPr>
              <w:rPr>
                <w:rFonts w:ascii="Arial" w:hAnsi="Arial" w:cs="Arial"/>
                <w:b/>
                <w:color w:val="FFFFFF" w:themeColor="background1"/>
                <w:sz w:val="20"/>
                <w:szCs w:val="20"/>
              </w:rPr>
            </w:pPr>
            <w:r>
              <w:rPr>
                <w:rFonts w:ascii="Arial" w:hAnsi="Arial" w:cs="Arial"/>
                <w:b/>
                <w:color w:val="FFFFFF" w:themeColor="background1"/>
                <w:sz w:val="20"/>
                <w:szCs w:val="20"/>
              </w:rPr>
              <w:t>WINLOW’S QUESTION</w:t>
            </w:r>
          </w:p>
        </w:tc>
        <w:tc>
          <w:tcPr>
            <w:tcW w:w="4788" w:type="dxa"/>
            <w:shd w:val="clear" w:color="auto" w:fill="0C0C0C"/>
          </w:tcPr>
          <w:p w14:paraId="7DE3FC37" w14:textId="6E784F2B" w:rsidR="00FB2ECD" w:rsidRPr="00FB2ECD" w:rsidRDefault="00CE4146" w:rsidP="00FB2ECD">
            <w:pPr>
              <w:rPr>
                <w:rFonts w:ascii="Arial" w:hAnsi="Arial" w:cs="Arial"/>
                <w:b/>
                <w:color w:val="FFFFFF" w:themeColor="background1"/>
                <w:sz w:val="20"/>
                <w:szCs w:val="20"/>
              </w:rPr>
            </w:pPr>
            <w:r>
              <w:rPr>
                <w:rFonts w:ascii="Arial" w:hAnsi="Arial" w:cs="Arial"/>
                <w:b/>
                <w:color w:val="FFFFFF" w:themeColor="background1"/>
                <w:sz w:val="20"/>
                <w:szCs w:val="20"/>
              </w:rPr>
              <w:t>DLC’s</w:t>
            </w:r>
            <w:r w:rsidR="00FB2ECD">
              <w:rPr>
                <w:rFonts w:ascii="Arial" w:hAnsi="Arial" w:cs="Arial"/>
                <w:b/>
                <w:color w:val="FFFFFF" w:themeColor="background1"/>
                <w:sz w:val="20"/>
                <w:szCs w:val="20"/>
              </w:rPr>
              <w:t xml:space="preserve"> ANSWER</w:t>
            </w:r>
          </w:p>
        </w:tc>
      </w:tr>
      <w:tr w:rsidR="00FB2ECD" w14:paraId="2CB3263C" w14:textId="77777777" w:rsidTr="00FB2ECD">
        <w:tc>
          <w:tcPr>
            <w:tcW w:w="4788" w:type="dxa"/>
          </w:tcPr>
          <w:p w14:paraId="7344CE11" w14:textId="77777777" w:rsidR="00CE4146" w:rsidRPr="00CE4146" w:rsidRDefault="00CE4146" w:rsidP="00CE4146">
            <w:pPr>
              <w:pStyle w:val="ListParagraph"/>
              <w:numPr>
                <w:ilvl w:val="0"/>
                <w:numId w:val="7"/>
              </w:numPr>
              <w:ind w:left="270"/>
              <w:rPr>
                <w:rFonts w:ascii="Arial" w:hAnsi="Arial" w:cs="Arial"/>
                <w:sz w:val="20"/>
                <w:szCs w:val="20"/>
              </w:rPr>
            </w:pPr>
            <w:r w:rsidRPr="00CE4146">
              <w:rPr>
                <w:rFonts w:ascii="Arial" w:hAnsi="Arial" w:cs="Arial"/>
                <w:sz w:val="20"/>
                <w:szCs w:val="20"/>
              </w:rPr>
              <w:t>Will there be a retaining wall/other mechanism in place prior to when you dig underground for parking? There are serious concerns about the shifting of soil causing possible serious foundation problems for our homes.</w:t>
            </w:r>
          </w:p>
          <w:p w14:paraId="43B659B9" w14:textId="53644659" w:rsidR="00FB2ECD" w:rsidRPr="00FB2ECD" w:rsidRDefault="00FB2ECD" w:rsidP="00FB2ECD">
            <w:pPr>
              <w:pStyle w:val="ListParagraph"/>
              <w:ind w:left="270"/>
              <w:rPr>
                <w:rFonts w:ascii="Arial" w:hAnsi="Arial" w:cs="Arial"/>
                <w:sz w:val="20"/>
                <w:szCs w:val="20"/>
              </w:rPr>
            </w:pPr>
          </w:p>
        </w:tc>
        <w:tc>
          <w:tcPr>
            <w:tcW w:w="4788" w:type="dxa"/>
          </w:tcPr>
          <w:p w14:paraId="459CD564" w14:textId="51B2CF11" w:rsidR="00FB2ECD" w:rsidRPr="00FB2ECD" w:rsidRDefault="000E65C5" w:rsidP="00FB2ECD">
            <w:pPr>
              <w:ind w:left="-18"/>
              <w:rPr>
                <w:rFonts w:ascii="Arial" w:hAnsi="Arial" w:cs="Arial"/>
                <w:sz w:val="20"/>
                <w:szCs w:val="20"/>
              </w:rPr>
            </w:pPr>
            <w:r>
              <w:rPr>
                <w:rFonts w:ascii="Arial" w:hAnsi="Arial" w:cs="Arial"/>
                <w:sz w:val="20"/>
                <w:szCs w:val="20"/>
              </w:rPr>
              <w:t>See other question sheet (#8-10).</w:t>
            </w:r>
          </w:p>
        </w:tc>
      </w:tr>
      <w:tr w:rsidR="00FB2ECD" w14:paraId="4BD919B0" w14:textId="77777777" w:rsidTr="00FB2ECD">
        <w:tc>
          <w:tcPr>
            <w:tcW w:w="4788" w:type="dxa"/>
          </w:tcPr>
          <w:p w14:paraId="4582046D" w14:textId="77777777" w:rsidR="00CE4146" w:rsidRPr="00CE4146" w:rsidRDefault="00CE4146" w:rsidP="00CE4146">
            <w:pPr>
              <w:pStyle w:val="ListParagraph"/>
              <w:numPr>
                <w:ilvl w:val="0"/>
                <w:numId w:val="7"/>
              </w:numPr>
              <w:ind w:left="270"/>
              <w:rPr>
                <w:rFonts w:ascii="Arial" w:hAnsi="Arial" w:cs="Arial"/>
                <w:sz w:val="20"/>
                <w:szCs w:val="20"/>
              </w:rPr>
            </w:pPr>
            <w:r w:rsidRPr="00CE4146">
              <w:rPr>
                <w:rFonts w:ascii="Arial" w:hAnsi="Arial" w:cs="Arial"/>
                <w:sz w:val="20"/>
                <w:szCs w:val="20"/>
              </w:rPr>
              <w:t>Where will the garbage cans/dumpsters/trash receptacles be placed on the property? Will any of these be visible through the Marshall emergency gate?</w:t>
            </w:r>
          </w:p>
          <w:p w14:paraId="6FCE9B85" w14:textId="27F097C0" w:rsidR="00FB2ECD" w:rsidRPr="00FB2ECD" w:rsidRDefault="00FB2ECD" w:rsidP="00CE4146">
            <w:pPr>
              <w:pStyle w:val="ListParagraph"/>
              <w:ind w:left="270"/>
              <w:rPr>
                <w:rFonts w:ascii="Arial" w:hAnsi="Arial" w:cs="Arial"/>
                <w:sz w:val="20"/>
                <w:szCs w:val="20"/>
              </w:rPr>
            </w:pPr>
          </w:p>
        </w:tc>
        <w:tc>
          <w:tcPr>
            <w:tcW w:w="4788" w:type="dxa"/>
          </w:tcPr>
          <w:p w14:paraId="64312158" w14:textId="0007C1DF" w:rsidR="00FB2ECD" w:rsidRPr="00FB2ECD" w:rsidRDefault="000E65C5" w:rsidP="00FB2ECD">
            <w:pPr>
              <w:ind w:left="-18"/>
              <w:rPr>
                <w:rFonts w:ascii="Arial" w:hAnsi="Arial" w:cs="Arial"/>
                <w:sz w:val="20"/>
                <w:szCs w:val="20"/>
              </w:rPr>
            </w:pPr>
            <w:r>
              <w:rPr>
                <w:rFonts w:ascii="Arial" w:hAnsi="Arial" w:cs="Arial"/>
                <w:sz w:val="20"/>
                <w:szCs w:val="20"/>
              </w:rPr>
              <w:t>There will ultimately be internal trash chutes that lead to small/mobile dumpsters that will be pulled out to their loading dock (which is not on the Winlow Place side of the property). All garbage will ultimately go to their loading dock. Lindsey Aldrich has images of the plans showing specifically where the loading dock is. Contact her if interested in seeing the drawing. We also have brought these plans to the past 3 general meetings. Will also bring them to the next one on June 2</w:t>
            </w:r>
            <w:r w:rsidRPr="000E65C5">
              <w:rPr>
                <w:rFonts w:ascii="Arial" w:hAnsi="Arial" w:cs="Arial"/>
                <w:sz w:val="20"/>
                <w:szCs w:val="20"/>
                <w:vertAlign w:val="superscript"/>
              </w:rPr>
              <w:t>nd</w:t>
            </w:r>
            <w:r>
              <w:rPr>
                <w:rFonts w:ascii="Arial" w:hAnsi="Arial" w:cs="Arial"/>
                <w:sz w:val="20"/>
                <w:szCs w:val="20"/>
              </w:rPr>
              <w:t>.</w:t>
            </w:r>
          </w:p>
        </w:tc>
      </w:tr>
      <w:tr w:rsidR="00FB2ECD" w14:paraId="6E7808BD" w14:textId="77777777" w:rsidTr="00FB2ECD">
        <w:tc>
          <w:tcPr>
            <w:tcW w:w="4788" w:type="dxa"/>
          </w:tcPr>
          <w:p w14:paraId="4D8FC5AA" w14:textId="77777777" w:rsidR="00CE4146" w:rsidRPr="00CE4146" w:rsidRDefault="00CE4146" w:rsidP="00CE4146">
            <w:pPr>
              <w:pStyle w:val="ListParagraph"/>
              <w:numPr>
                <w:ilvl w:val="0"/>
                <w:numId w:val="7"/>
              </w:numPr>
              <w:ind w:left="270"/>
              <w:rPr>
                <w:rFonts w:ascii="Arial" w:hAnsi="Arial" w:cs="Arial"/>
                <w:sz w:val="20"/>
                <w:szCs w:val="20"/>
              </w:rPr>
            </w:pPr>
            <w:r w:rsidRPr="00CE4146">
              <w:rPr>
                <w:rFonts w:ascii="Arial" w:hAnsi="Arial" w:cs="Arial"/>
                <w:sz w:val="20"/>
                <w:szCs w:val="20"/>
              </w:rPr>
              <w:t>Will the garage entrance/exit be on the east side of the property?</w:t>
            </w:r>
          </w:p>
          <w:p w14:paraId="62BB6447" w14:textId="1F9EE546" w:rsidR="00FB2ECD" w:rsidRPr="00FB2ECD" w:rsidRDefault="00FB2ECD" w:rsidP="00CE4146">
            <w:pPr>
              <w:pStyle w:val="ListParagraph"/>
              <w:ind w:left="270"/>
              <w:rPr>
                <w:rFonts w:ascii="Arial" w:hAnsi="Arial" w:cs="Arial"/>
                <w:sz w:val="20"/>
                <w:szCs w:val="20"/>
              </w:rPr>
            </w:pPr>
          </w:p>
        </w:tc>
        <w:tc>
          <w:tcPr>
            <w:tcW w:w="4788" w:type="dxa"/>
          </w:tcPr>
          <w:p w14:paraId="4A02F4D9" w14:textId="383C202C" w:rsidR="00FB2ECD" w:rsidRPr="00FB2ECD" w:rsidRDefault="000E65C5" w:rsidP="00FB2ECD">
            <w:pPr>
              <w:ind w:left="-18"/>
              <w:rPr>
                <w:rFonts w:ascii="Arial" w:hAnsi="Arial" w:cs="Arial"/>
                <w:sz w:val="20"/>
                <w:szCs w:val="20"/>
              </w:rPr>
            </w:pPr>
            <w:r>
              <w:rPr>
                <w:rFonts w:ascii="Arial" w:hAnsi="Arial" w:cs="Arial"/>
                <w:sz w:val="20"/>
                <w:szCs w:val="20"/>
              </w:rPr>
              <w:t>No, it will not. The main garage will be off of West Alabama. There is a second garage that will be at the Northwest side of the property – again, please contact Lindsey to see plans.</w:t>
            </w:r>
          </w:p>
        </w:tc>
      </w:tr>
      <w:tr w:rsidR="00FB2ECD" w14:paraId="0F87E942" w14:textId="77777777" w:rsidTr="00FB2ECD">
        <w:tc>
          <w:tcPr>
            <w:tcW w:w="4788" w:type="dxa"/>
          </w:tcPr>
          <w:p w14:paraId="5F4B6C93" w14:textId="77777777" w:rsidR="00CE4146" w:rsidRPr="00CE4146" w:rsidRDefault="00CE4146" w:rsidP="00CE4146">
            <w:pPr>
              <w:pStyle w:val="ListParagraph"/>
              <w:numPr>
                <w:ilvl w:val="0"/>
                <w:numId w:val="7"/>
              </w:numPr>
              <w:ind w:left="270"/>
              <w:rPr>
                <w:rFonts w:ascii="Arial" w:hAnsi="Arial" w:cs="Arial"/>
                <w:sz w:val="20"/>
                <w:szCs w:val="20"/>
              </w:rPr>
            </w:pPr>
            <w:r w:rsidRPr="00CE4146">
              <w:rPr>
                <w:rFonts w:ascii="Arial" w:hAnsi="Arial" w:cs="Arial"/>
                <w:sz w:val="20"/>
                <w:szCs w:val="20"/>
              </w:rPr>
              <w:t>What time will the garbage pick-up be? We’d like to request that it not be before 7am in the morning as to not disturb our residents.</w:t>
            </w:r>
          </w:p>
          <w:p w14:paraId="0DF427AF" w14:textId="0F7BFBAA" w:rsidR="00FB2ECD" w:rsidRPr="00FB2ECD" w:rsidRDefault="00FB2ECD" w:rsidP="00CE4146">
            <w:pPr>
              <w:pStyle w:val="ListParagraph"/>
              <w:ind w:left="270"/>
              <w:rPr>
                <w:rFonts w:ascii="Arial" w:hAnsi="Arial" w:cs="Arial"/>
                <w:sz w:val="20"/>
                <w:szCs w:val="20"/>
              </w:rPr>
            </w:pPr>
          </w:p>
        </w:tc>
        <w:tc>
          <w:tcPr>
            <w:tcW w:w="4788" w:type="dxa"/>
          </w:tcPr>
          <w:p w14:paraId="6AA32323" w14:textId="4FE9B92D" w:rsidR="00FB2ECD" w:rsidRPr="00FB2ECD" w:rsidRDefault="000E65C5" w:rsidP="000E65C5">
            <w:pPr>
              <w:ind w:left="-18"/>
              <w:rPr>
                <w:rFonts w:ascii="Arial" w:hAnsi="Arial" w:cs="Arial"/>
                <w:sz w:val="20"/>
                <w:szCs w:val="20"/>
              </w:rPr>
            </w:pPr>
            <w:r>
              <w:rPr>
                <w:rFonts w:ascii="Arial" w:hAnsi="Arial" w:cs="Arial"/>
                <w:sz w:val="20"/>
                <w:szCs w:val="20"/>
              </w:rPr>
              <w:t>During construction, we have requested that garbage pick-up be after 7am. We are unclear of the schedule after the apartment is leased/opened.</w:t>
            </w:r>
          </w:p>
        </w:tc>
      </w:tr>
      <w:tr w:rsidR="00FB2ECD" w14:paraId="6344AEEC" w14:textId="77777777" w:rsidTr="00FB2ECD">
        <w:tc>
          <w:tcPr>
            <w:tcW w:w="4788" w:type="dxa"/>
          </w:tcPr>
          <w:p w14:paraId="7E47FD10" w14:textId="77777777" w:rsidR="00CE4146" w:rsidRPr="00CE4146" w:rsidRDefault="00CE4146" w:rsidP="00CE4146">
            <w:pPr>
              <w:pStyle w:val="ListParagraph"/>
              <w:numPr>
                <w:ilvl w:val="0"/>
                <w:numId w:val="7"/>
              </w:numPr>
              <w:ind w:left="270"/>
              <w:rPr>
                <w:rFonts w:ascii="Arial" w:hAnsi="Arial" w:cs="Arial"/>
                <w:sz w:val="20"/>
                <w:szCs w:val="20"/>
              </w:rPr>
            </w:pPr>
            <w:r w:rsidRPr="00CE4146">
              <w:rPr>
                <w:rFonts w:ascii="Arial" w:hAnsi="Arial" w:cs="Arial"/>
                <w:sz w:val="20"/>
                <w:szCs w:val="20"/>
              </w:rPr>
              <w:t>Where will the utilities access/poles/boxes, etc. be placed on the property? Will any of these be visible through the Marshall emergency gate?</w:t>
            </w:r>
          </w:p>
          <w:p w14:paraId="6C0C3FE6" w14:textId="6801B66E" w:rsidR="00FB2ECD" w:rsidRPr="00FB2ECD" w:rsidRDefault="00FB2ECD" w:rsidP="00CE4146">
            <w:pPr>
              <w:pStyle w:val="ListParagraph"/>
              <w:ind w:left="270"/>
              <w:rPr>
                <w:rFonts w:ascii="Arial" w:hAnsi="Arial" w:cs="Arial"/>
                <w:sz w:val="20"/>
                <w:szCs w:val="20"/>
              </w:rPr>
            </w:pPr>
          </w:p>
        </w:tc>
        <w:tc>
          <w:tcPr>
            <w:tcW w:w="4788" w:type="dxa"/>
          </w:tcPr>
          <w:p w14:paraId="2CFC39DD" w14:textId="0F77D0C6" w:rsidR="00FB2ECD" w:rsidRPr="00FB2ECD" w:rsidRDefault="000E65C5" w:rsidP="00FB2ECD">
            <w:pPr>
              <w:ind w:left="-18"/>
              <w:rPr>
                <w:rFonts w:ascii="Arial" w:hAnsi="Arial" w:cs="Arial"/>
                <w:sz w:val="20"/>
                <w:szCs w:val="20"/>
              </w:rPr>
            </w:pPr>
            <w:r>
              <w:rPr>
                <w:rFonts w:ascii="Arial" w:hAnsi="Arial" w:cs="Arial"/>
                <w:sz w:val="20"/>
                <w:szCs w:val="20"/>
              </w:rPr>
              <w:t xml:space="preserve">No utilities will be visible through the Winlow Place portion/Marshall gate. </w:t>
            </w:r>
          </w:p>
        </w:tc>
      </w:tr>
      <w:tr w:rsidR="00FB2ECD" w14:paraId="6E4D2217" w14:textId="77777777" w:rsidTr="00FB2ECD">
        <w:tc>
          <w:tcPr>
            <w:tcW w:w="4788" w:type="dxa"/>
          </w:tcPr>
          <w:p w14:paraId="063EA5D0" w14:textId="77777777" w:rsidR="00CE4146" w:rsidRPr="00CE4146" w:rsidRDefault="00CE4146" w:rsidP="00CE4146">
            <w:pPr>
              <w:pStyle w:val="ListParagraph"/>
              <w:numPr>
                <w:ilvl w:val="0"/>
                <w:numId w:val="7"/>
              </w:numPr>
              <w:ind w:left="270"/>
              <w:rPr>
                <w:rFonts w:ascii="Arial" w:hAnsi="Arial" w:cs="Arial"/>
                <w:sz w:val="20"/>
                <w:szCs w:val="20"/>
              </w:rPr>
            </w:pPr>
            <w:r w:rsidRPr="00CE4146">
              <w:rPr>
                <w:rFonts w:ascii="Arial" w:hAnsi="Arial" w:cs="Arial"/>
                <w:sz w:val="20"/>
                <w:szCs w:val="20"/>
              </w:rPr>
              <w:t>Will you have your own dedicated electrical transformer? Where will that be placed on the property? Will any of these be visible through the Marshall Street emergency gate?</w:t>
            </w:r>
          </w:p>
          <w:p w14:paraId="5CF77331" w14:textId="24C08CFA" w:rsidR="00FB2ECD" w:rsidRPr="00FB2ECD" w:rsidRDefault="00FB2ECD" w:rsidP="00CE4146">
            <w:pPr>
              <w:pStyle w:val="ListParagraph"/>
              <w:ind w:left="270"/>
              <w:rPr>
                <w:rFonts w:ascii="Arial" w:hAnsi="Arial" w:cs="Arial"/>
                <w:sz w:val="20"/>
                <w:szCs w:val="20"/>
              </w:rPr>
            </w:pPr>
          </w:p>
        </w:tc>
        <w:tc>
          <w:tcPr>
            <w:tcW w:w="4788" w:type="dxa"/>
          </w:tcPr>
          <w:p w14:paraId="1C0B0861" w14:textId="613FA4E7" w:rsidR="00FB2ECD" w:rsidRPr="00FB2ECD" w:rsidRDefault="000E65C5" w:rsidP="00FB2ECD">
            <w:pPr>
              <w:ind w:left="-18"/>
              <w:rPr>
                <w:rFonts w:ascii="Arial" w:hAnsi="Arial" w:cs="Arial"/>
                <w:sz w:val="20"/>
                <w:szCs w:val="20"/>
              </w:rPr>
            </w:pPr>
            <w:r>
              <w:rPr>
                <w:rFonts w:ascii="Arial" w:hAnsi="Arial" w:cs="Arial"/>
                <w:sz w:val="20"/>
                <w:szCs w:val="20"/>
              </w:rPr>
              <w:t>They will have their own dedicated electrical transformer. It will not be visible – they always landscape around them if on the exterior. The super believes it will be in the garage/interior but it is currently not specified.</w:t>
            </w:r>
          </w:p>
        </w:tc>
      </w:tr>
      <w:tr w:rsidR="00FB2ECD" w14:paraId="25C6D3F3" w14:textId="77777777" w:rsidTr="00FB2ECD">
        <w:tc>
          <w:tcPr>
            <w:tcW w:w="4788" w:type="dxa"/>
          </w:tcPr>
          <w:p w14:paraId="38FE8C07" w14:textId="77777777" w:rsidR="00CE4146" w:rsidRPr="00CE4146" w:rsidRDefault="00CE4146" w:rsidP="00CE4146">
            <w:pPr>
              <w:pStyle w:val="ListParagraph"/>
              <w:numPr>
                <w:ilvl w:val="0"/>
                <w:numId w:val="7"/>
              </w:numPr>
              <w:ind w:left="270"/>
              <w:rPr>
                <w:rFonts w:ascii="Arial" w:hAnsi="Arial" w:cs="Arial"/>
                <w:sz w:val="20"/>
                <w:szCs w:val="20"/>
              </w:rPr>
            </w:pPr>
            <w:r w:rsidRPr="00CE4146">
              <w:rPr>
                <w:rFonts w:ascii="Arial" w:hAnsi="Arial" w:cs="Arial"/>
                <w:sz w:val="20"/>
                <w:szCs w:val="20"/>
              </w:rPr>
              <w:t>Will any of the easements on Marshall Street need to be dug up/used for placement of anything such as sewer pipe, water lines, gas lines, electrical poles, electrical conduit, water meters, communication lines, etc. for service to the 1920 West Alabama property?</w:t>
            </w:r>
          </w:p>
          <w:p w14:paraId="2021B6AE" w14:textId="09ED25B2" w:rsidR="00FB2ECD" w:rsidRPr="00FB2ECD" w:rsidRDefault="00FB2ECD" w:rsidP="00CE4146">
            <w:pPr>
              <w:pStyle w:val="ListParagraph"/>
              <w:ind w:left="270"/>
              <w:rPr>
                <w:rFonts w:ascii="Arial" w:hAnsi="Arial" w:cs="Arial"/>
                <w:sz w:val="20"/>
                <w:szCs w:val="20"/>
              </w:rPr>
            </w:pPr>
          </w:p>
        </w:tc>
        <w:tc>
          <w:tcPr>
            <w:tcW w:w="4788" w:type="dxa"/>
          </w:tcPr>
          <w:p w14:paraId="486A0175" w14:textId="3FD0895C" w:rsidR="00FB2ECD" w:rsidRPr="00FB2ECD" w:rsidRDefault="000E65C5" w:rsidP="000E65C5">
            <w:pPr>
              <w:ind w:left="-18"/>
              <w:rPr>
                <w:rFonts w:ascii="Arial" w:hAnsi="Arial" w:cs="Arial"/>
                <w:sz w:val="20"/>
                <w:szCs w:val="20"/>
              </w:rPr>
            </w:pPr>
            <w:r>
              <w:rPr>
                <w:rFonts w:ascii="Arial" w:hAnsi="Arial" w:cs="Arial"/>
                <w:sz w:val="20"/>
                <w:szCs w:val="20"/>
              </w:rPr>
              <w:t>No – after the completion of the fire hydrant, there will be no other work regarding utilities done on the Winlow Place side of the property for this development. This is otherwise covered in question #5 on the other document.</w:t>
            </w:r>
          </w:p>
        </w:tc>
      </w:tr>
      <w:tr w:rsidR="00FB2ECD" w14:paraId="390DE015" w14:textId="77777777" w:rsidTr="00FB2ECD">
        <w:tc>
          <w:tcPr>
            <w:tcW w:w="4788" w:type="dxa"/>
          </w:tcPr>
          <w:p w14:paraId="79BB72F0" w14:textId="55D7588D" w:rsidR="00CE4146" w:rsidRPr="00CE4146" w:rsidRDefault="00CE4146" w:rsidP="00CE4146">
            <w:pPr>
              <w:pStyle w:val="ListParagraph"/>
              <w:numPr>
                <w:ilvl w:val="0"/>
                <w:numId w:val="7"/>
              </w:numPr>
              <w:ind w:left="270"/>
              <w:rPr>
                <w:rFonts w:ascii="Arial" w:hAnsi="Arial" w:cs="Arial"/>
                <w:sz w:val="20"/>
                <w:szCs w:val="20"/>
              </w:rPr>
            </w:pPr>
            <w:r w:rsidRPr="00CE4146">
              <w:rPr>
                <w:rFonts w:ascii="Arial" w:hAnsi="Arial" w:cs="Arial"/>
                <w:sz w:val="20"/>
                <w:szCs w:val="20"/>
              </w:rPr>
              <w:t xml:space="preserve">Is the emergency gate planned for the Marshall Street entrance/exit to be constructed of wrought iron and opaque or will it be “see-through”? Will the gate be placed where the opaque wooden fence at the end of Marshall currently is? We would like to request that it be </w:t>
            </w:r>
            <w:r w:rsidRPr="00CE4146">
              <w:rPr>
                <w:rFonts w:ascii="Arial" w:hAnsi="Arial" w:cs="Arial"/>
                <w:sz w:val="20"/>
                <w:szCs w:val="20"/>
              </w:rPr>
              <w:lastRenderedPageBreak/>
              <w:t>opaque to preserve the aesthetic of our neighborhood, and to create a more natural boundary between the properties. Would love to see the design for this and discuss.</w:t>
            </w:r>
          </w:p>
          <w:p w14:paraId="57BDE113" w14:textId="69CBCD17" w:rsidR="00FB2ECD" w:rsidRPr="00FB2ECD" w:rsidRDefault="00FB2ECD" w:rsidP="00CE4146">
            <w:pPr>
              <w:pStyle w:val="ListParagraph"/>
              <w:ind w:left="270"/>
              <w:rPr>
                <w:rFonts w:ascii="Arial" w:hAnsi="Arial" w:cs="Arial"/>
                <w:sz w:val="20"/>
                <w:szCs w:val="20"/>
              </w:rPr>
            </w:pPr>
          </w:p>
        </w:tc>
        <w:tc>
          <w:tcPr>
            <w:tcW w:w="4788" w:type="dxa"/>
          </w:tcPr>
          <w:p w14:paraId="2A7080E7" w14:textId="38794FA5" w:rsidR="00FB2ECD" w:rsidRPr="00FB2ECD" w:rsidRDefault="000E65C5" w:rsidP="00FB2ECD">
            <w:pPr>
              <w:ind w:left="-18"/>
              <w:rPr>
                <w:rFonts w:ascii="Arial" w:hAnsi="Arial" w:cs="Arial"/>
                <w:sz w:val="20"/>
                <w:szCs w:val="20"/>
              </w:rPr>
            </w:pPr>
            <w:r>
              <w:rPr>
                <w:rFonts w:ascii="Arial" w:hAnsi="Arial" w:cs="Arial"/>
                <w:sz w:val="20"/>
                <w:szCs w:val="20"/>
              </w:rPr>
              <w:lastRenderedPageBreak/>
              <w:t>The 6-8’ fencing is generally see-through on the perimeter (e.g. some sort of neutral ornamental iron, possibly painted. The emergency access gate at the dead-end on Marshall will be more opaque/screened.</w:t>
            </w:r>
          </w:p>
        </w:tc>
      </w:tr>
      <w:tr w:rsidR="00FB2ECD" w14:paraId="17B5A251" w14:textId="77777777" w:rsidTr="00FB2ECD">
        <w:tc>
          <w:tcPr>
            <w:tcW w:w="4788" w:type="dxa"/>
          </w:tcPr>
          <w:p w14:paraId="761333EC" w14:textId="77777777" w:rsidR="00CE4146" w:rsidRPr="00CE4146" w:rsidRDefault="00CE4146" w:rsidP="00CE4146">
            <w:pPr>
              <w:pStyle w:val="ListParagraph"/>
              <w:numPr>
                <w:ilvl w:val="0"/>
                <w:numId w:val="7"/>
              </w:numPr>
              <w:ind w:left="270"/>
              <w:rPr>
                <w:rFonts w:ascii="Arial" w:hAnsi="Arial" w:cs="Arial"/>
                <w:sz w:val="20"/>
                <w:szCs w:val="20"/>
              </w:rPr>
            </w:pPr>
            <w:r w:rsidRPr="00CE4146">
              <w:rPr>
                <w:rFonts w:ascii="Arial" w:hAnsi="Arial" w:cs="Arial"/>
                <w:sz w:val="20"/>
                <w:szCs w:val="20"/>
              </w:rPr>
              <w:lastRenderedPageBreak/>
              <w:t>Will there be parking on the east side of the property that will be visible from the Winlow Place portion of Marshall Street? Or is all parking underground?</w:t>
            </w:r>
          </w:p>
          <w:p w14:paraId="645A4803" w14:textId="2A2C06F2" w:rsidR="00FB2ECD" w:rsidRPr="00FB2ECD" w:rsidRDefault="00FB2ECD" w:rsidP="00CE4146">
            <w:pPr>
              <w:pStyle w:val="ListParagraph"/>
              <w:ind w:left="270"/>
              <w:rPr>
                <w:rFonts w:ascii="Arial" w:hAnsi="Arial" w:cs="Arial"/>
                <w:sz w:val="20"/>
                <w:szCs w:val="20"/>
              </w:rPr>
            </w:pPr>
          </w:p>
        </w:tc>
        <w:tc>
          <w:tcPr>
            <w:tcW w:w="4788" w:type="dxa"/>
          </w:tcPr>
          <w:p w14:paraId="768998BE" w14:textId="56553365" w:rsidR="00FB2ECD" w:rsidRPr="00FB2ECD" w:rsidRDefault="000E65C5" w:rsidP="00FB2ECD">
            <w:pPr>
              <w:ind w:left="-18"/>
              <w:rPr>
                <w:rFonts w:ascii="Arial" w:hAnsi="Arial" w:cs="Arial"/>
                <w:sz w:val="20"/>
                <w:szCs w:val="20"/>
              </w:rPr>
            </w:pPr>
            <w:r>
              <w:rPr>
                <w:rFonts w:ascii="Arial" w:hAnsi="Arial" w:cs="Arial"/>
                <w:sz w:val="20"/>
                <w:szCs w:val="20"/>
              </w:rPr>
              <w:t>Believe that we should not see parking from the emergency access gate (but need to confirm by looking at plans). Note that the parking is 1 ½ stories underground, which will also help with this. (no open-air parking).</w:t>
            </w:r>
          </w:p>
        </w:tc>
      </w:tr>
      <w:tr w:rsidR="00FB2ECD" w:rsidRPr="00CE4146" w14:paraId="79AAA961" w14:textId="77777777" w:rsidTr="00FB2ECD">
        <w:tc>
          <w:tcPr>
            <w:tcW w:w="4788" w:type="dxa"/>
          </w:tcPr>
          <w:p w14:paraId="2E20C97B" w14:textId="5027F747" w:rsidR="00FB2ECD" w:rsidRPr="00CE4146" w:rsidRDefault="00CE4146" w:rsidP="00CE4146">
            <w:pPr>
              <w:pStyle w:val="ListParagraph"/>
              <w:numPr>
                <w:ilvl w:val="0"/>
                <w:numId w:val="7"/>
              </w:numPr>
              <w:ind w:left="270"/>
              <w:rPr>
                <w:rFonts w:ascii="Arial" w:hAnsi="Arial" w:cs="Arial"/>
                <w:sz w:val="20"/>
                <w:szCs w:val="20"/>
              </w:rPr>
            </w:pPr>
            <w:r w:rsidRPr="00CE4146">
              <w:rPr>
                <w:rFonts w:ascii="Arial" w:hAnsi="Arial" w:cs="Arial"/>
                <w:sz w:val="20"/>
                <w:szCs w:val="20"/>
              </w:rPr>
              <w:t>Where will the parking garage ventilation be? Where will the exhaust grills for the parking garage ventilation system be placed? Will these pollutants from the garage feed out onto the east side of the property?</w:t>
            </w:r>
            <w:r w:rsidR="00FB2ECD" w:rsidRPr="00CE4146">
              <w:rPr>
                <w:rFonts w:ascii="Arial" w:hAnsi="Arial" w:cs="Arial"/>
                <w:sz w:val="20"/>
                <w:szCs w:val="20"/>
              </w:rPr>
              <w:br/>
            </w:r>
          </w:p>
        </w:tc>
        <w:tc>
          <w:tcPr>
            <w:tcW w:w="4788" w:type="dxa"/>
          </w:tcPr>
          <w:p w14:paraId="3ADE352C" w14:textId="24121318" w:rsidR="00FB2ECD" w:rsidRPr="00FB2ECD" w:rsidRDefault="000E65C5" w:rsidP="000E65C5">
            <w:pPr>
              <w:ind w:left="-18"/>
              <w:rPr>
                <w:rFonts w:ascii="Arial" w:hAnsi="Arial" w:cs="Arial"/>
                <w:sz w:val="20"/>
                <w:szCs w:val="20"/>
              </w:rPr>
            </w:pPr>
            <w:r>
              <w:rPr>
                <w:rFonts w:ascii="Arial" w:hAnsi="Arial" w:cs="Arial"/>
                <w:sz w:val="20"/>
                <w:szCs w:val="20"/>
              </w:rPr>
              <w:t>The ventilation/exhaust/etc. will not blow onto anyone’s house. It will go into a shaft, which goes up and out from within the garage up to grade. The fans do not run constantly either, and when they do run, we’re told that they’re quiet. Note in general that due to the emergency path around the perimeter of the property (for fire/emergency access), there is a 20-foot buffer between the property line and the apartments (e.g. the units are not right up against the property line).</w:t>
            </w:r>
          </w:p>
        </w:tc>
      </w:tr>
      <w:tr w:rsidR="00FB2ECD" w:rsidRPr="00CE4146" w14:paraId="3A91182C" w14:textId="77777777" w:rsidTr="00FB2ECD">
        <w:tc>
          <w:tcPr>
            <w:tcW w:w="4788" w:type="dxa"/>
          </w:tcPr>
          <w:p w14:paraId="6ED7A1A5" w14:textId="77777777" w:rsidR="00CE4146" w:rsidRPr="00CE4146" w:rsidRDefault="00CE4146" w:rsidP="00CE4146">
            <w:pPr>
              <w:pStyle w:val="ListParagraph"/>
              <w:numPr>
                <w:ilvl w:val="0"/>
                <w:numId w:val="7"/>
              </w:numPr>
              <w:ind w:left="270"/>
              <w:rPr>
                <w:rFonts w:ascii="Arial" w:hAnsi="Arial" w:cs="Arial"/>
                <w:sz w:val="20"/>
                <w:szCs w:val="20"/>
              </w:rPr>
            </w:pPr>
            <w:r w:rsidRPr="00CE4146">
              <w:rPr>
                <w:rFonts w:ascii="Arial" w:hAnsi="Arial" w:cs="Arial"/>
                <w:sz w:val="20"/>
                <w:szCs w:val="20"/>
              </w:rPr>
              <w:t>Will there be any blowers, a/c units, generators, electrical boxes, transformers, etc. anything that makes a lot of noise due to air flow or electricity that we will be able to hear on the Winlow Place side of the fence?</w:t>
            </w:r>
          </w:p>
          <w:p w14:paraId="2330EA9F" w14:textId="284651F6" w:rsidR="00FB2ECD" w:rsidRPr="00FB2ECD" w:rsidRDefault="00FB2ECD" w:rsidP="00CE4146">
            <w:pPr>
              <w:pStyle w:val="ListParagraph"/>
              <w:ind w:left="270"/>
              <w:rPr>
                <w:rFonts w:ascii="Arial" w:hAnsi="Arial" w:cs="Arial"/>
                <w:sz w:val="20"/>
                <w:szCs w:val="20"/>
              </w:rPr>
            </w:pPr>
          </w:p>
        </w:tc>
        <w:tc>
          <w:tcPr>
            <w:tcW w:w="4788" w:type="dxa"/>
          </w:tcPr>
          <w:p w14:paraId="26A59D52" w14:textId="6C0D1A33" w:rsidR="00FB2ECD" w:rsidRPr="00FB2ECD" w:rsidRDefault="000E65C5" w:rsidP="00CE4146">
            <w:pPr>
              <w:ind w:left="-18"/>
              <w:rPr>
                <w:rFonts w:ascii="Arial" w:hAnsi="Arial" w:cs="Arial"/>
                <w:sz w:val="20"/>
                <w:szCs w:val="20"/>
              </w:rPr>
            </w:pPr>
            <w:r>
              <w:rPr>
                <w:rFonts w:ascii="Arial" w:hAnsi="Arial" w:cs="Arial"/>
                <w:sz w:val="20"/>
                <w:szCs w:val="20"/>
              </w:rPr>
              <w:t xml:space="preserve">All of the A/C etc. is on the roof. The generators are going to be in the garage. The transformers are also probably going to be in the garage. </w:t>
            </w:r>
          </w:p>
        </w:tc>
      </w:tr>
      <w:tr w:rsidR="00FB2ECD" w:rsidRPr="00CE4146" w14:paraId="36325B64" w14:textId="77777777" w:rsidTr="00FB2ECD">
        <w:tc>
          <w:tcPr>
            <w:tcW w:w="4788" w:type="dxa"/>
          </w:tcPr>
          <w:p w14:paraId="1EECD078" w14:textId="77777777" w:rsidR="00CE4146" w:rsidRPr="00CE4146" w:rsidRDefault="00CE4146" w:rsidP="00CE4146">
            <w:pPr>
              <w:pStyle w:val="ListParagraph"/>
              <w:numPr>
                <w:ilvl w:val="0"/>
                <w:numId w:val="7"/>
              </w:numPr>
              <w:ind w:left="270"/>
              <w:rPr>
                <w:rFonts w:ascii="Arial" w:hAnsi="Arial" w:cs="Arial"/>
                <w:sz w:val="20"/>
                <w:szCs w:val="20"/>
              </w:rPr>
            </w:pPr>
            <w:r w:rsidRPr="00CE4146">
              <w:rPr>
                <w:rFonts w:ascii="Arial" w:hAnsi="Arial" w:cs="Arial"/>
                <w:sz w:val="20"/>
                <w:szCs w:val="20"/>
              </w:rPr>
              <w:t>Is there any other place on the east side of the property that the fire hydrant to service 1920 West Alabama could have been placed or relocated rather than outside the emergency gate in the easement on Marshall Street?</w:t>
            </w:r>
          </w:p>
          <w:p w14:paraId="6B593177" w14:textId="2CC304D0" w:rsidR="00FB2ECD" w:rsidRPr="00FB2ECD" w:rsidRDefault="00FB2ECD" w:rsidP="00CE4146">
            <w:pPr>
              <w:pStyle w:val="ListParagraph"/>
              <w:ind w:left="270"/>
              <w:rPr>
                <w:rFonts w:ascii="Arial" w:hAnsi="Arial" w:cs="Arial"/>
                <w:sz w:val="20"/>
                <w:szCs w:val="20"/>
              </w:rPr>
            </w:pPr>
          </w:p>
        </w:tc>
        <w:tc>
          <w:tcPr>
            <w:tcW w:w="4788" w:type="dxa"/>
          </w:tcPr>
          <w:p w14:paraId="57CB8822" w14:textId="4DB30C3D" w:rsidR="00FB2ECD" w:rsidRPr="00FB2ECD" w:rsidRDefault="000E65C5" w:rsidP="00CE4146">
            <w:pPr>
              <w:ind w:left="-18"/>
              <w:rPr>
                <w:rFonts w:ascii="Arial" w:hAnsi="Arial" w:cs="Arial"/>
                <w:sz w:val="20"/>
                <w:szCs w:val="20"/>
              </w:rPr>
            </w:pPr>
            <w:r>
              <w:rPr>
                <w:rFonts w:ascii="Arial" w:hAnsi="Arial" w:cs="Arial"/>
                <w:sz w:val="20"/>
                <w:szCs w:val="20"/>
              </w:rPr>
              <w:t>Disregard at this time.</w:t>
            </w:r>
          </w:p>
        </w:tc>
      </w:tr>
      <w:tr w:rsidR="00FB2ECD" w:rsidRPr="00CE4146" w14:paraId="12C749CE" w14:textId="77777777" w:rsidTr="00FB2ECD">
        <w:tc>
          <w:tcPr>
            <w:tcW w:w="4788" w:type="dxa"/>
          </w:tcPr>
          <w:p w14:paraId="6B486910" w14:textId="77777777" w:rsidR="00CE4146" w:rsidRPr="00CE4146" w:rsidRDefault="00CE4146" w:rsidP="00CE4146">
            <w:pPr>
              <w:pStyle w:val="ListParagraph"/>
              <w:numPr>
                <w:ilvl w:val="0"/>
                <w:numId w:val="7"/>
              </w:numPr>
              <w:ind w:left="270"/>
              <w:rPr>
                <w:rFonts w:ascii="Arial" w:hAnsi="Arial" w:cs="Arial"/>
                <w:sz w:val="20"/>
                <w:szCs w:val="20"/>
              </w:rPr>
            </w:pPr>
            <w:r w:rsidRPr="00CE4146">
              <w:rPr>
                <w:rFonts w:ascii="Arial" w:hAnsi="Arial" w:cs="Arial"/>
                <w:sz w:val="20"/>
                <w:szCs w:val="20"/>
              </w:rPr>
              <w:t>Will there be security lights on the east side of the building that will be directed toward the 1900 block of Marshall Street residences that may adversely affect the occupants of the homes? Security lights could be a plus for us as long as it is not shining in the windows of the homes (e.g. preventing a good night’s sleep).</w:t>
            </w:r>
          </w:p>
          <w:p w14:paraId="44E8D967" w14:textId="509C6D1D" w:rsidR="00FB2ECD" w:rsidRPr="00FB2ECD" w:rsidRDefault="00FB2ECD" w:rsidP="00CE4146">
            <w:pPr>
              <w:pStyle w:val="ListParagraph"/>
              <w:ind w:left="270"/>
              <w:rPr>
                <w:rFonts w:ascii="Arial" w:hAnsi="Arial" w:cs="Arial"/>
                <w:sz w:val="20"/>
                <w:szCs w:val="20"/>
              </w:rPr>
            </w:pPr>
          </w:p>
        </w:tc>
        <w:tc>
          <w:tcPr>
            <w:tcW w:w="4788" w:type="dxa"/>
          </w:tcPr>
          <w:p w14:paraId="33E92899" w14:textId="1C9FAC38" w:rsidR="00FB2ECD" w:rsidRPr="00FB2ECD" w:rsidRDefault="001E1981" w:rsidP="00CE4146">
            <w:pPr>
              <w:ind w:left="-18"/>
              <w:rPr>
                <w:rFonts w:ascii="Arial" w:hAnsi="Arial" w:cs="Arial"/>
                <w:sz w:val="20"/>
                <w:szCs w:val="20"/>
              </w:rPr>
            </w:pPr>
            <w:r>
              <w:rPr>
                <w:rFonts w:ascii="Arial" w:hAnsi="Arial" w:cs="Arial"/>
                <w:sz w:val="20"/>
                <w:szCs w:val="20"/>
              </w:rPr>
              <w:t>There will not be bright lights shining into our residents’ windows. There will be some ornamental lights (e.g. “wall packs” which are essentially wall-mounted lights) on the ground level. There will also be emergency lights but nothing harsh like streetlights. The lights will be off during the day and on at night.</w:t>
            </w:r>
          </w:p>
        </w:tc>
      </w:tr>
      <w:tr w:rsidR="00FB2ECD" w:rsidRPr="00CE4146" w14:paraId="78C6A980" w14:textId="77777777" w:rsidTr="00FB2ECD">
        <w:tc>
          <w:tcPr>
            <w:tcW w:w="4788" w:type="dxa"/>
          </w:tcPr>
          <w:p w14:paraId="6416E391" w14:textId="77777777" w:rsidR="00CE4146" w:rsidRPr="00CE4146" w:rsidRDefault="00CE4146" w:rsidP="00CE4146">
            <w:pPr>
              <w:pStyle w:val="ListParagraph"/>
              <w:numPr>
                <w:ilvl w:val="0"/>
                <w:numId w:val="7"/>
              </w:numPr>
              <w:ind w:left="270"/>
              <w:rPr>
                <w:rFonts w:ascii="Arial" w:hAnsi="Arial" w:cs="Arial"/>
                <w:sz w:val="20"/>
                <w:szCs w:val="20"/>
              </w:rPr>
            </w:pPr>
            <w:r w:rsidRPr="00CE4146">
              <w:rPr>
                <w:rFonts w:ascii="Arial" w:hAnsi="Arial" w:cs="Arial"/>
                <w:sz w:val="20"/>
                <w:szCs w:val="20"/>
              </w:rPr>
              <w:t>Will 1920 West Alabama have its own sewer pipes, or will they tie into those currently used by the residents of the 1900 block of Marshall Street?</w:t>
            </w:r>
          </w:p>
          <w:p w14:paraId="02671D9C" w14:textId="1C12CB4D" w:rsidR="00FB2ECD" w:rsidRPr="00FB2ECD" w:rsidRDefault="00FB2ECD" w:rsidP="00CE4146">
            <w:pPr>
              <w:pStyle w:val="ListParagraph"/>
              <w:ind w:left="270"/>
              <w:rPr>
                <w:rFonts w:ascii="Arial" w:hAnsi="Arial" w:cs="Arial"/>
                <w:sz w:val="20"/>
                <w:szCs w:val="20"/>
              </w:rPr>
            </w:pPr>
          </w:p>
        </w:tc>
        <w:tc>
          <w:tcPr>
            <w:tcW w:w="4788" w:type="dxa"/>
          </w:tcPr>
          <w:p w14:paraId="48E79EDF" w14:textId="2DA79498" w:rsidR="00FB2ECD" w:rsidRPr="00FB2ECD" w:rsidRDefault="000E65C5" w:rsidP="00CE4146">
            <w:pPr>
              <w:ind w:left="-18"/>
              <w:rPr>
                <w:rFonts w:ascii="Arial" w:hAnsi="Arial" w:cs="Arial"/>
                <w:sz w:val="20"/>
                <w:szCs w:val="20"/>
              </w:rPr>
            </w:pPr>
            <w:r>
              <w:rPr>
                <w:rFonts w:ascii="Arial" w:hAnsi="Arial" w:cs="Arial"/>
                <w:sz w:val="20"/>
                <w:szCs w:val="20"/>
              </w:rPr>
              <w:t>Please see other responses (</w:t>
            </w:r>
            <w:r w:rsidR="00193DE5">
              <w:rPr>
                <w:rFonts w:ascii="Arial" w:hAnsi="Arial" w:cs="Arial"/>
                <w:sz w:val="20"/>
                <w:szCs w:val="20"/>
              </w:rPr>
              <w:t>#7 on this document, and #5 on the previous document).</w:t>
            </w:r>
          </w:p>
        </w:tc>
      </w:tr>
      <w:tr w:rsidR="00FB2ECD" w:rsidRPr="00CE4146" w14:paraId="744D1A96" w14:textId="77777777" w:rsidTr="00FB2ECD">
        <w:tc>
          <w:tcPr>
            <w:tcW w:w="4788" w:type="dxa"/>
          </w:tcPr>
          <w:p w14:paraId="7ABF10B4" w14:textId="77777777" w:rsidR="00CE4146" w:rsidRPr="00CE4146" w:rsidRDefault="00CE4146" w:rsidP="00CE4146">
            <w:pPr>
              <w:pStyle w:val="ListParagraph"/>
              <w:numPr>
                <w:ilvl w:val="0"/>
                <w:numId w:val="7"/>
              </w:numPr>
              <w:ind w:left="270"/>
              <w:rPr>
                <w:rFonts w:ascii="Arial" w:hAnsi="Arial" w:cs="Arial"/>
                <w:sz w:val="20"/>
                <w:szCs w:val="20"/>
              </w:rPr>
            </w:pPr>
            <w:r w:rsidRPr="00CE4146">
              <w:rPr>
                <w:rFonts w:ascii="Arial" w:hAnsi="Arial" w:cs="Arial"/>
                <w:sz w:val="20"/>
                <w:szCs w:val="20"/>
              </w:rPr>
              <w:t>Will there be a storm sewer on 1920 West Alabama property that is just inside the Marshall emergency gate, or are the storm sewers in the 1900 block of Marshall expected to service the east side of your property?</w:t>
            </w:r>
          </w:p>
          <w:p w14:paraId="78619832" w14:textId="291737A9" w:rsidR="00FB2ECD" w:rsidRPr="00FB2ECD" w:rsidRDefault="00FB2ECD" w:rsidP="00CE4146">
            <w:pPr>
              <w:pStyle w:val="ListParagraph"/>
              <w:ind w:left="270"/>
              <w:rPr>
                <w:rFonts w:ascii="Arial" w:hAnsi="Arial" w:cs="Arial"/>
                <w:sz w:val="20"/>
                <w:szCs w:val="20"/>
              </w:rPr>
            </w:pPr>
          </w:p>
        </w:tc>
        <w:tc>
          <w:tcPr>
            <w:tcW w:w="4788" w:type="dxa"/>
          </w:tcPr>
          <w:p w14:paraId="5318AA61" w14:textId="300C724A" w:rsidR="00FB2ECD" w:rsidRPr="00FB2ECD" w:rsidRDefault="001E1981" w:rsidP="00CE4146">
            <w:pPr>
              <w:ind w:left="-18"/>
              <w:rPr>
                <w:rFonts w:ascii="Arial" w:hAnsi="Arial" w:cs="Arial"/>
                <w:sz w:val="20"/>
                <w:szCs w:val="20"/>
              </w:rPr>
            </w:pPr>
            <w:r>
              <w:rPr>
                <w:rFonts w:ascii="Arial" w:hAnsi="Arial" w:cs="Arial"/>
                <w:sz w:val="20"/>
                <w:szCs w:val="20"/>
              </w:rPr>
              <w:t>Please see other responses (#7 on this document, and #5 on the previous document).</w:t>
            </w:r>
          </w:p>
        </w:tc>
      </w:tr>
      <w:tr w:rsidR="00FB2ECD" w:rsidRPr="00CE4146" w14:paraId="126C7859" w14:textId="77777777" w:rsidTr="00FB2ECD">
        <w:tc>
          <w:tcPr>
            <w:tcW w:w="4788" w:type="dxa"/>
          </w:tcPr>
          <w:p w14:paraId="63CC21D1" w14:textId="77777777" w:rsidR="00CE4146" w:rsidRPr="00CE4146" w:rsidRDefault="00CE4146" w:rsidP="00CE4146">
            <w:pPr>
              <w:pStyle w:val="ListParagraph"/>
              <w:numPr>
                <w:ilvl w:val="0"/>
                <w:numId w:val="7"/>
              </w:numPr>
              <w:ind w:left="270"/>
              <w:rPr>
                <w:rFonts w:ascii="Arial" w:hAnsi="Arial" w:cs="Arial"/>
                <w:sz w:val="20"/>
                <w:szCs w:val="20"/>
              </w:rPr>
            </w:pPr>
            <w:r w:rsidRPr="00CE4146">
              <w:rPr>
                <w:rFonts w:ascii="Arial" w:hAnsi="Arial" w:cs="Arial"/>
                <w:sz w:val="20"/>
                <w:szCs w:val="20"/>
              </w:rPr>
              <w:t>Will any water mains need to be replaced or shut off again that will affect water service to homes in Winlow Place? Will you notify the Winlow Place president before this happens so that the residents can be notified? Please do not allow this work to take place in the morning while people are trying to get ready for work.</w:t>
            </w:r>
          </w:p>
          <w:p w14:paraId="4D01D40B" w14:textId="180E13AE" w:rsidR="00FB2ECD" w:rsidRPr="00FB2ECD" w:rsidRDefault="00FB2ECD" w:rsidP="00CE4146">
            <w:pPr>
              <w:pStyle w:val="ListParagraph"/>
              <w:ind w:left="270"/>
              <w:rPr>
                <w:rFonts w:ascii="Arial" w:hAnsi="Arial" w:cs="Arial"/>
                <w:sz w:val="20"/>
                <w:szCs w:val="20"/>
              </w:rPr>
            </w:pPr>
          </w:p>
        </w:tc>
        <w:tc>
          <w:tcPr>
            <w:tcW w:w="4788" w:type="dxa"/>
          </w:tcPr>
          <w:p w14:paraId="5A308508" w14:textId="688954E0" w:rsidR="00FB2ECD" w:rsidRPr="00FB2ECD" w:rsidRDefault="001E1981" w:rsidP="00CE4146">
            <w:pPr>
              <w:ind w:left="-18"/>
              <w:rPr>
                <w:rFonts w:ascii="Arial" w:hAnsi="Arial" w:cs="Arial"/>
                <w:sz w:val="20"/>
                <w:szCs w:val="20"/>
              </w:rPr>
            </w:pPr>
            <w:r>
              <w:rPr>
                <w:rFonts w:ascii="Arial" w:hAnsi="Arial" w:cs="Arial"/>
                <w:sz w:val="20"/>
                <w:szCs w:val="20"/>
              </w:rPr>
              <w:t>The City of Houston is not always great about communicating this. If COH does notify DLC, they will inform Winlow Place.</w:t>
            </w:r>
          </w:p>
        </w:tc>
      </w:tr>
      <w:tr w:rsidR="00FB2ECD" w:rsidRPr="00CE4146" w14:paraId="26C88051" w14:textId="77777777" w:rsidTr="00FB2ECD">
        <w:tc>
          <w:tcPr>
            <w:tcW w:w="4788" w:type="dxa"/>
          </w:tcPr>
          <w:p w14:paraId="51014AF9" w14:textId="77777777" w:rsidR="00CE4146" w:rsidRPr="00CE4146" w:rsidRDefault="00CE4146" w:rsidP="00CE4146">
            <w:pPr>
              <w:pStyle w:val="ListParagraph"/>
              <w:numPr>
                <w:ilvl w:val="0"/>
                <w:numId w:val="7"/>
              </w:numPr>
              <w:ind w:left="270"/>
              <w:rPr>
                <w:rFonts w:ascii="Arial" w:hAnsi="Arial" w:cs="Arial"/>
                <w:sz w:val="20"/>
                <w:szCs w:val="20"/>
              </w:rPr>
            </w:pPr>
            <w:r w:rsidRPr="00CE4146">
              <w:rPr>
                <w:rFonts w:ascii="Arial" w:hAnsi="Arial" w:cs="Arial"/>
                <w:sz w:val="20"/>
                <w:szCs w:val="20"/>
              </w:rPr>
              <w:t>Please confirm there will not be any contractor autos/trucks/tractors/heavy machinery, etc. parking on Marshall Street or accessing of 1920 West Alabama from Marshall Street.</w:t>
            </w:r>
          </w:p>
          <w:p w14:paraId="6651AC25" w14:textId="6F15B15B" w:rsidR="00FB2ECD" w:rsidRPr="00FB2ECD" w:rsidRDefault="00FB2ECD" w:rsidP="00CE4146">
            <w:pPr>
              <w:pStyle w:val="ListParagraph"/>
              <w:ind w:left="270"/>
              <w:rPr>
                <w:rFonts w:ascii="Arial" w:hAnsi="Arial" w:cs="Arial"/>
                <w:sz w:val="20"/>
                <w:szCs w:val="20"/>
              </w:rPr>
            </w:pPr>
          </w:p>
        </w:tc>
        <w:tc>
          <w:tcPr>
            <w:tcW w:w="4788" w:type="dxa"/>
          </w:tcPr>
          <w:p w14:paraId="66460206" w14:textId="75375BFB" w:rsidR="00FB2ECD" w:rsidRPr="00FB2ECD" w:rsidRDefault="001E1981" w:rsidP="00CE4146">
            <w:pPr>
              <w:ind w:left="-18"/>
              <w:rPr>
                <w:rFonts w:ascii="Arial" w:hAnsi="Arial" w:cs="Arial"/>
                <w:sz w:val="20"/>
                <w:szCs w:val="20"/>
              </w:rPr>
            </w:pPr>
            <w:r>
              <w:rPr>
                <w:rFonts w:ascii="Arial" w:hAnsi="Arial" w:cs="Arial"/>
                <w:sz w:val="20"/>
                <w:szCs w:val="20"/>
              </w:rPr>
              <w:t>There is not really any control over the parking of construction personnel’s personal vehicles as these are public streets. There will, however, be no machines/large equipment parking along the streets of Winlow Place. Please also see response to question #3 in the other document.</w:t>
            </w:r>
          </w:p>
        </w:tc>
      </w:tr>
      <w:tr w:rsidR="00FB2ECD" w:rsidRPr="00CE4146" w14:paraId="1A94D6CF" w14:textId="77777777" w:rsidTr="00FB2ECD">
        <w:tc>
          <w:tcPr>
            <w:tcW w:w="4788" w:type="dxa"/>
          </w:tcPr>
          <w:p w14:paraId="74EF589F" w14:textId="61361ABE" w:rsidR="00CE4146" w:rsidRPr="00222BEF" w:rsidRDefault="00CE4146" w:rsidP="00222BEF">
            <w:pPr>
              <w:pStyle w:val="ListParagraph"/>
              <w:numPr>
                <w:ilvl w:val="0"/>
                <w:numId w:val="7"/>
              </w:numPr>
              <w:ind w:left="270"/>
              <w:rPr>
                <w:rFonts w:ascii="Arial" w:hAnsi="Arial" w:cs="Arial"/>
                <w:sz w:val="20"/>
                <w:szCs w:val="20"/>
              </w:rPr>
            </w:pPr>
            <w:r w:rsidRPr="00CE4146">
              <w:rPr>
                <w:rFonts w:ascii="Arial" w:hAnsi="Arial" w:cs="Arial"/>
                <w:sz w:val="20"/>
                <w:szCs w:val="20"/>
              </w:rPr>
              <w:t xml:space="preserve">If any landscaping/driveways/sidewalks need to be replaced/repaired/restored after digging/installation done, who will be responsible for doing it/paying for it? </w:t>
            </w:r>
          </w:p>
        </w:tc>
        <w:tc>
          <w:tcPr>
            <w:tcW w:w="4788" w:type="dxa"/>
          </w:tcPr>
          <w:p w14:paraId="1D27CA9E" w14:textId="650464EC" w:rsidR="00FB2ECD" w:rsidRPr="00FB2ECD" w:rsidRDefault="00297802" w:rsidP="00CE4146">
            <w:pPr>
              <w:ind w:left="-18"/>
              <w:rPr>
                <w:rFonts w:ascii="Arial" w:hAnsi="Arial" w:cs="Arial"/>
                <w:sz w:val="20"/>
                <w:szCs w:val="20"/>
              </w:rPr>
            </w:pPr>
            <w:r>
              <w:rPr>
                <w:rFonts w:ascii="Arial" w:hAnsi="Arial" w:cs="Arial"/>
                <w:sz w:val="20"/>
                <w:szCs w:val="20"/>
              </w:rPr>
              <w:t>If any damage is done due to the DLC construction, they will fix it. They will likely end up doing significant street repair on their construction route due to potential damages caused by heavy loads.</w:t>
            </w:r>
          </w:p>
        </w:tc>
      </w:tr>
    </w:tbl>
    <w:p w14:paraId="2914A302" w14:textId="77777777" w:rsidR="00FB2ECD" w:rsidRPr="00CE4146" w:rsidRDefault="00FB2ECD" w:rsidP="00CE4146">
      <w:pPr>
        <w:rPr>
          <w:rFonts w:ascii="Arial" w:hAnsi="Arial" w:cs="Arial"/>
          <w:sz w:val="20"/>
          <w:szCs w:val="20"/>
        </w:rPr>
      </w:pPr>
    </w:p>
    <w:sectPr w:rsidR="00FB2ECD" w:rsidRPr="00CE4146" w:rsidSect="00330653">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611C4" w14:textId="77777777" w:rsidR="000E65C5" w:rsidRDefault="000E65C5">
      <w:r>
        <w:separator/>
      </w:r>
    </w:p>
  </w:endnote>
  <w:endnote w:type="continuationSeparator" w:id="0">
    <w:p w14:paraId="0ABF2863" w14:textId="77777777" w:rsidR="000E65C5" w:rsidRDefault="000E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5044E" w14:textId="47BF4239" w:rsidR="000E65C5" w:rsidRPr="007F762F" w:rsidRDefault="000E65C5" w:rsidP="00330653">
    <w:pPr>
      <w:pStyle w:val="Footer"/>
      <w:tabs>
        <w:tab w:val="clear" w:pos="4320"/>
        <w:tab w:val="clear" w:pos="8640"/>
        <w:tab w:val="center" w:pos="4680"/>
        <w:tab w:val="right" w:pos="9360"/>
      </w:tabs>
      <w:rPr>
        <w:rFonts w:ascii="Arial" w:hAnsi="Arial" w:cs="Arial"/>
        <w:color w:val="808080" w:themeColor="background1" w:themeShade="80"/>
        <w:sz w:val="18"/>
        <w:szCs w:val="18"/>
      </w:rPr>
    </w:pPr>
    <w:r>
      <w:rPr>
        <w:rFonts w:ascii="Arial" w:hAnsi="Arial" w:cs="Arial"/>
        <w:color w:val="808080" w:themeColor="background1" w:themeShade="80"/>
        <w:sz w:val="18"/>
        <w:szCs w:val="18"/>
      </w:rPr>
      <w:t>Winlow Place Civic Club</w:t>
    </w:r>
    <w:r w:rsidRPr="007F762F">
      <w:rPr>
        <w:rFonts w:ascii="Arial" w:hAnsi="Arial" w:cs="Arial"/>
        <w:color w:val="808080" w:themeColor="background1" w:themeShade="80"/>
        <w:sz w:val="18"/>
        <w:szCs w:val="18"/>
      </w:rPr>
      <w:t xml:space="preserve"> | </w:t>
    </w:r>
    <w:hyperlink r:id="rId1" w:history="1">
      <w:r w:rsidRPr="00FB2ECD">
        <w:rPr>
          <w:rStyle w:val="Hyperlink"/>
          <w:rFonts w:ascii="Arial" w:hAnsi="Arial" w:cs="Arial"/>
          <w:sz w:val="18"/>
          <w:szCs w:val="18"/>
        </w:rPr>
        <w:t>winlowplace.org</w:t>
      </w:r>
    </w:hyperlink>
    <w:r w:rsidRPr="007F762F">
      <w:rPr>
        <w:rFonts w:ascii="Arial" w:hAnsi="Arial" w:cs="Arial"/>
        <w:color w:val="808080" w:themeColor="background1" w:themeShade="80"/>
        <w:sz w:val="18"/>
        <w:szCs w:val="18"/>
      </w:rPr>
      <w:tab/>
    </w:r>
    <w:r w:rsidRPr="007F762F">
      <w:rPr>
        <w:rFonts w:ascii="Arial" w:hAnsi="Arial" w:cs="Arial"/>
        <w:color w:val="808080" w:themeColor="background1" w:themeShade="80"/>
        <w:sz w:val="18"/>
        <w:szCs w:val="18"/>
      </w:rPr>
      <w:tab/>
    </w:r>
    <w:r w:rsidRPr="007F762F">
      <w:rPr>
        <w:rStyle w:val="PageNumber"/>
        <w:rFonts w:ascii="Arial" w:hAnsi="Arial" w:cs="Arial"/>
        <w:b/>
        <w:color w:val="808080" w:themeColor="background1" w:themeShade="80"/>
        <w:sz w:val="18"/>
        <w:szCs w:val="18"/>
      </w:rPr>
      <w:fldChar w:fldCharType="begin"/>
    </w:r>
    <w:r w:rsidRPr="007F762F">
      <w:rPr>
        <w:rStyle w:val="PageNumber"/>
        <w:rFonts w:ascii="Arial" w:hAnsi="Arial" w:cs="Arial"/>
        <w:b/>
        <w:color w:val="808080" w:themeColor="background1" w:themeShade="80"/>
        <w:sz w:val="18"/>
        <w:szCs w:val="18"/>
      </w:rPr>
      <w:instrText xml:space="preserve"> PAGE </w:instrText>
    </w:r>
    <w:r w:rsidRPr="007F762F">
      <w:rPr>
        <w:rStyle w:val="PageNumber"/>
        <w:rFonts w:ascii="Arial" w:hAnsi="Arial" w:cs="Arial"/>
        <w:b/>
        <w:color w:val="808080" w:themeColor="background1" w:themeShade="80"/>
        <w:sz w:val="18"/>
        <w:szCs w:val="18"/>
      </w:rPr>
      <w:fldChar w:fldCharType="separate"/>
    </w:r>
    <w:r w:rsidR="00CB0803">
      <w:rPr>
        <w:rStyle w:val="PageNumber"/>
        <w:rFonts w:ascii="Arial" w:hAnsi="Arial" w:cs="Arial"/>
        <w:b/>
        <w:noProof/>
        <w:color w:val="808080" w:themeColor="background1" w:themeShade="80"/>
        <w:sz w:val="18"/>
        <w:szCs w:val="18"/>
      </w:rPr>
      <w:t>1</w:t>
    </w:r>
    <w:r w:rsidRPr="007F762F">
      <w:rPr>
        <w:rStyle w:val="PageNumber"/>
        <w:rFonts w:ascii="Arial" w:hAnsi="Arial" w:cs="Arial"/>
        <w:b/>
        <w:color w:val="808080" w:themeColor="background1" w:themeShade="80"/>
        <w:sz w:val="18"/>
        <w:szCs w:val="18"/>
      </w:rPr>
      <w:fldChar w:fldCharType="end"/>
    </w:r>
    <w:r w:rsidRPr="007F762F">
      <w:rPr>
        <w:rStyle w:val="PageNumber"/>
        <w:rFonts w:ascii="Arial" w:hAnsi="Arial" w:cs="Arial"/>
        <w:color w:val="808080" w:themeColor="background1" w:themeShade="80"/>
        <w:sz w:val="18"/>
        <w:szCs w:val="18"/>
      </w:rPr>
      <w:tab/>
    </w:r>
    <w:r w:rsidRPr="007F762F">
      <w:rPr>
        <w:rStyle w:val="PageNumber"/>
        <w:rFonts w:ascii="Arial" w:hAnsi="Arial" w:cs="Arial"/>
        <w:color w:val="808080" w:themeColor="background1" w:themeShade="80"/>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4C743" w14:textId="77777777" w:rsidR="000E65C5" w:rsidRDefault="000E65C5">
      <w:r>
        <w:separator/>
      </w:r>
    </w:p>
  </w:footnote>
  <w:footnote w:type="continuationSeparator" w:id="0">
    <w:p w14:paraId="4CFE0BA7" w14:textId="77777777" w:rsidR="000E65C5" w:rsidRDefault="000E65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A3D8E" w14:textId="61CD0674" w:rsidR="000E65C5" w:rsidRPr="00AB37B9" w:rsidRDefault="000E65C5" w:rsidP="00330653">
    <w:pPr>
      <w:pStyle w:val="Header"/>
      <w:jc w:val="right"/>
    </w:pPr>
    <w:r>
      <w:rPr>
        <w:noProof/>
      </w:rPr>
      <w:tab/>
    </w:r>
    <w:r>
      <w:rPr>
        <w:noProof/>
      </w:rPr>
      <w:tab/>
    </w:r>
    <w:r>
      <w:rPr>
        <w:noProof/>
      </w:rPr>
      <w:tab/>
    </w:r>
    <w:r>
      <w:rPr>
        <w:noProof/>
      </w:rPr>
      <w:tab/>
    </w:r>
    <w:r w:rsidRPr="00AB62FB">
      <w:rPr>
        <w:rStyle w:val="PageNumber"/>
        <w:rFonts w:ascii="Arial" w:hAnsi="Arial" w:cs="Arial"/>
        <w:color w:val="808080"/>
        <w:sz w:val="18"/>
        <w:szCs w:val="18"/>
      </w:rPr>
      <w:fldChar w:fldCharType="begin"/>
    </w:r>
    <w:r w:rsidRPr="00AB62FB">
      <w:rPr>
        <w:rStyle w:val="PageNumber"/>
        <w:rFonts w:ascii="Arial" w:hAnsi="Arial" w:cs="Arial"/>
        <w:color w:val="808080"/>
        <w:sz w:val="18"/>
        <w:szCs w:val="18"/>
      </w:rPr>
      <w:instrText xml:space="preserve"> DATE \@ "M/d/yyyy" </w:instrText>
    </w:r>
    <w:r w:rsidRPr="00AB62FB">
      <w:rPr>
        <w:rStyle w:val="PageNumber"/>
        <w:rFonts w:ascii="Arial" w:hAnsi="Arial" w:cs="Arial"/>
        <w:color w:val="808080"/>
        <w:sz w:val="18"/>
        <w:szCs w:val="18"/>
      </w:rPr>
      <w:fldChar w:fldCharType="separate"/>
    </w:r>
    <w:r w:rsidR="00CB0803">
      <w:rPr>
        <w:rStyle w:val="PageNumber"/>
        <w:rFonts w:ascii="Arial" w:hAnsi="Arial" w:cs="Arial"/>
        <w:noProof/>
        <w:color w:val="808080"/>
        <w:sz w:val="18"/>
        <w:szCs w:val="18"/>
      </w:rPr>
      <w:t>4/22/2015</w:t>
    </w:r>
    <w:r w:rsidRPr="00AB62FB">
      <w:rPr>
        <w:rStyle w:val="PageNumber"/>
        <w:rFonts w:ascii="Arial" w:hAnsi="Arial" w:cs="Arial"/>
        <w:color w:val="808080"/>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43872"/>
    <w:multiLevelType w:val="hybridMultilevel"/>
    <w:tmpl w:val="344C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C1219"/>
    <w:multiLevelType w:val="hybridMultilevel"/>
    <w:tmpl w:val="F02ED1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38C6559F"/>
    <w:multiLevelType w:val="hybridMultilevel"/>
    <w:tmpl w:val="D932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067FD"/>
    <w:multiLevelType w:val="hybridMultilevel"/>
    <w:tmpl w:val="4AA40826"/>
    <w:lvl w:ilvl="0" w:tplc="C6DC8E8C">
      <w:start w:val="1"/>
      <w:numFmt w:val="bullet"/>
      <w:lvlText w:val="o"/>
      <w:lvlJc w:val="left"/>
      <w:pPr>
        <w:ind w:left="360" w:hanging="18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C255B0"/>
    <w:multiLevelType w:val="hybridMultilevel"/>
    <w:tmpl w:val="EFBECC24"/>
    <w:lvl w:ilvl="0" w:tplc="0CEE7498">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E3C83"/>
    <w:multiLevelType w:val="hybridMultilevel"/>
    <w:tmpl w:val="8018BF60"/>
    <w:lvl w:ilvl="0" w:tplc="43F4565C">
      <w:start w:val="1"/>
      <w:numFmt w:val="bullet"/>
      <w:lvlText w:val="-"/>
      <w:lvlJc w:val="left"/>
      <w:pPr>
        <w:tabs>
          <w:tab w:val="num" w:pos="432"/>
        </w:tabs>
        <w:ind w:left="432" w:hanging="18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268D0"/>
    <w:multiLevelType w:val="hybridMultilevel"/>
    <w:tmpl w:val="D6481498"/>
    <w:lvl w:ilvl="0" w:tplc="0CEE7498">
      <w:start w:val="1"/>
      <w:numFmt w:val="bullet"/>
      <w:lvlText w:val=""/>
      <w:lvlJc w:val="left"/>
      <w:pPr>
        <w:ind w:left="180" w:hanging="18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CD"/>
    <w:rsid w:val="00083CCD"/>
    <w:rsid w:val="000C02DD"/>
    <w:rsid w:val="000C0F1E"/>
    <w:rsid w:val="000D30EA"/>
    <w:rsid w:val="000E2A3F"/>
    <w:rsid w:val="000E65C5"/>
    <w:rsid w:val="00117761"/>
    <w:rsid w:val="0014528A"/>
    <w:rsid w:val="00193137"/>
    <w:rsid w:val="00193DE5"/>
    <w:rsid w:val="001A0ACD"/>
    <w:rsid w:val="001A11AA"/>
    <w:rsid w:val="001E1981"/>
    <w:rsid w:val="001F4715"/>
    <w:rsid w:val="001F7EDD"/>
    <w:rsid w:val="00205B09"/>
    <w:rsid w:val="00222950"/>
    <w:rsid w:val="00222A27"/>
    <w:rsid w:val="00222BEF"/>
    <w:rsid w:val="00230DAB"/>
    <w:rsid w:val="00252376"/>
    <w:rsid w:val="002848E5"/>
    <w:rsid w:val="00297802"/>
    <w:rsid w:val="002A3B65"/>
    <w:rsid w:val="002B78D4"/>
    <w:rsid w:val="002F6769"/>
    <w:rsid w:val="00313117"/>
    <w:rsid w:val="00326CB1"/>
    <w:rsid w:val="00330653"/>
    <w:rsid w:val="00355ABA"/>
    <w:rsid w:val="003956F3"/>
    <w:rsid w:val="00396BD9"/>
    <w:rsid w:val="003C6FD0"/>
    <w:rsid w:val="00427E73"/>
    <w:rsid w:val="0043526B"/>
    <w:rsid w:val="00467911"/>
    <w:rsid w:val="00474FCB"/>
    <w:rsid w:val="004A75A2"/>
    <w:rsid w:val="004B5114"/>
    <w:rsid w:val="004E3F21"/>
    <w:rsid w:val="004E74FC"/>
    <w:rsid w:val="004F483E"/>
    <w:rsid w:val="0050030E"/>
    <w:rsid w:val="0050091A"/>
    <w:rsid w:val="00510207"/>
    <w:rsid w:val="00512FCF"/>
    <w:rsid w:val="00515145"/>
    <w:rsid w:val="00524B9D"/>
    <w:rsid w:val="00532E51"/>
    <w:rsid w:val="0054384B"/>
    <w:rsid w:val="00564064"/>
    <w:rsid w:val="00581828"/>
    <w:rsid w:val="005A3494"/>
    <w:rsid w:val="005B5518"/>
    <w:rsid w:val="005C56CA"/>
    <w:rsid w:val="005C5AB8"/>
    <w:rsid w:val="005D7379"/>
    <w:rsid w:val="005E087B"/>
    <w:rsid w:val="00611F2E"/>
    <w:rsid w:val="00634944"/>
    <w:rsid w:val="00646FC2"/>
    <w:rsid w:val="00686CC3"/>
    <w:rsid w:val="006A3A86"/>
    <w:rsid w:val="006F4AC9"/>
    <w:rsid w:val="007552E8"/>
    <w:rsid w:val="0076702B"/>
    <w:rsid w:val="007C5757"/>
    <w:rsid w:val="007D1777"/>
    <w:rsid w:val="007F75F8"/>
    <w:rsid w:val="007F762F"/>
    <w:rsid w:val="00837365"/>
    <w:rsid w:val="00845C63"/>
    <w:rsid w:val="00851FE3"/>
    <w:rsid w:val="00857B20"/>
    <w:rsid w:val="008A31CE"/>
    <w:rsid w:val="008B32F2"/>
    <w:rsid w:val="008D68C7"/>
    <w:rsid w:val="009053D4"/>
    <w:rsid w:val="00913234"/>
    <w:rsid w:val="00964CF9"/>
    <w:rsid w:val="00986F41"/>
    <w:rsid w:val="009A4EBD"/>
    <w:rsid w:val="009D0712"/>
    <w:rsid w:val="00A17DE7"/>
    <w:rsid w:val="00A3137E"/>
    <w:rsid w:val="00A33DC9"/>
    <w:rsid w:val="00A36650"/>
    <w:rsid w:val="00A53838"/>
    <w:rsid w:val="00A8443F"/>
    <w:rsid w:val="00A866A0"/>
    <w:rsid w:val="00AB4CBE"/>
    <w:rsid w:val="00B072A1"/>
    <w:rsid w:val="00B22CBC"/>
    <w:rsid w:val="00B234A9"/>
    <w:rsid w:val="00B254D1"/>
    <w:rsid w:val="00B53310"/>
    <w:rsid w:val="00B57072"/>
    <w:rsid w:val="00B74A04"/>
    <w:rsid w:val="00B76126"/>
    <w:rsid w:val="00C01949"/>
    <w:rsid w:val="00CA3090"/>
    <w:rsid w:val="00CB0803"/>
    <w:rsid w:val="00CE4146"/>
    <w:rsid w:val="00D12B9A"/>
    <w:rsid w:val="00D17438"/>
    <w:rsid w:val="00D21608"/>
    <w:rsid w:val="00D63FBB"/>
    <w:rsid w:val="00D662C1"/>
    <w:rsid w:val="00D9616A"/>
    <w:rsid w:val="00DE1809"/>
    <w:rsid w:val="00DE385E"/>
    <w:rsid w:val="00E00DE6"/>
    <w:rsid w:val="00E674B1"/>
    <w:rsid w:val="00E9028A"/>
    <w:rsid w:val="00F23092"/>
    <w:rsid w:val="00F2490A"/>
    <w:rsid w:val="00F572E3"/>
    <w:rsid w:val="00F65EFB"/>
    <w:rsid w:val="00FB15E8"/>
    <w:rsid w:val="00FB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A248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37B9"/>
    <w:pPr>
      <w:tabs>
        <w:tab w:val="center" w:pos="4320"/>
        <w:tab w:val="right" w:pos="8640"/>
      </w:tabs>
    </w:pPr>
  </w:style>
  <w:style w:type="paragraph" w:styleId="Footer">
    <w:name w:val="footer"/>
    <w:basedOn w:val="Normal"/>
    <w:rsid w:val="00AB37B9"/>
    <w:pPr>
      <w:tabs>
        <w:tab w:val="center" w:pos="4320"/>
        <w:tab w:val="right" w:pos="8640"/>
      </w:tabs>
    </w:pPr>
  </w:style>
  <w:style w:type="paragraph" w:styleId="BodyText">
    <w:name w:val="Body Text"/>
    <w:basedOn w:val="Normal"/>
    <w:rsid w:val="00AB37B9"/>
    <w:rPr>
      <w:rFonts w:ascii="Univers Condensed" w:hAnsi="Univers Condensed" w:cs="Arial"/>
      <w:i/>
      <w:iCs/>
    </w:rPr>
  </w:style>
  <w:style w:type="character" w:styleId="PageNumber">
    <w:name w:val="page number"/>
    <w:basedOn w:val="DefaultParagraphFont"/>
    <w:rsid w:val="00AB37B9"/>
  </w:style>
  <w:style w:type="table" w:styleId="TableGrid">
    <w:name w:val="Table Grid"/>
    <w:basedOn w:val="TableNormal"/>
    <w:uiPriority w:val="59"/>
    <w:rsid w:val="00C60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B62FB"/>
    <w:rPr>
      <w:rFonts w:ascii="Tahoma" w:hAnsi="Tahoma" w:cs="Tahoma"/>
      <w:sz w:val="16"/>
      <w:szCs w:val="16"/>
    </w:rPr>
  </w:style>
  <w:style w:type="character" w:customStyle="1" w:styleId="BalloonTextChar">
    <w:name w:val="Balloon Text Char"/>
    <w:basedOn w:val="DefaultParagraphFont"/>
    <w:link w:val="BalloonText"/>
    <w:rsid w:val="00AB62FB"/>
    <w:rPr>
      <w:rFonts w:ascii="Tahoma" w:hAnsi="Tahoma" w:cs="Tahoma"/>
      <w:sz w:val="16"/>
      <w:szCs w:val="16"/>
    </w:rPr>
  </w:style>
  <w:style w:type="paragraph" w:styleId="BodyText2">
    <w:name w:val="Body Text 2"/>
    <w:basedOn w:val="Normal"/>
    <w:link w:val="BodyText2Char"/>
    <w:rsid w:val="000F376A"/>
    <w:pPr>
      <w:spacing w:after="120" w:line="480" w:lineRule="auto"/>
    </w:pPr>
  </w:style>
  <w:style w:type="character" w:customStyle="1" w:styleId="BodyText2Char">
    <w:name w:val="Body Text 2 Char"/>
    <w:basedOn w:val="DefaultParagraphFont"/>
    <w:link w:val="BodyText2"/>
    <w:rsid w:val="000F376A"/>
    <w:rPr>
      <w:sz w:val="24"/>
      <w:szCs w:val="24"/>
    </w:rPr>
  </w:style>
  <w:style w:type="character" w:styleId="Hyperlink">
    <w:name w:val="Hyperlink"/>
    <w:basedOn w:val="DefaultParagraphFont"/>
    <w:rsid w:val="001B0A11"/>
    <w:rPr>
      <w:color w:val="0000FF"/>
      <w:u w:val="single"/>
    </w:rPr>
  </w:style>
  <w:style w:type="paragraph" w:styleId="NormalWeb">
    <w:name w:val="Normal (Web)"/>
    <w:basedOn w:val="Normal"/>
    <w:uiPriority w:val="99"/>
    <w:unhideWhenUsed/>
    <w:rsid w:val="00232C9C"/>
    <w:pPr>
      <w:spacing w:before="100" w:beforeAutospacing="1" w:after="100" w:afterAutospacing="1"/>
    </w:pPr>
  </w:style>
  <w:style w:type="paragraph" w:styleId="ListParagraph">
    <w:name w:val="List Paragraph"/>
    <w:basedOn w:val="Normal"/>
    <w:rsid w:val="00083CCD"/>
    <w:pPr>
      <w:ind w:left="720"/>
      <w:contextualSpacing/>
    </w:pPr>
  </w:style>
  <w:style w:type="character" w:styleId="FollowedHyperlink">
    <w:name w:val="FollowedHyperlink"/>
    <w:basedOn w:val="DefaultParagraphFont"/>
    <w:rsid w:val="00E9028A"/>
    <w:rPr>
      <w:color w:val="800080" w:themeColor="followedHyperlink"/>
      <w:u w:val="single"/>
    </w:rPr>
  </w:style>
  <w:style w:type="character" w:styleId="CommentReference">
    <w:name w:val="annotation reference"/>
    <w:basedOn w:val="DefaultParagraphFont"/>
    <w:rsid w:val="002F6769"/>
    <w:rPr>
      <w:sz w:val="18"/>
      <w:szCs w:val="18"/>
    </w:rPr>
  </w:style>
  <w:style w:type="paragraph" w:styleId="CommentText">
    <w:name w:val="annotation text"/>
    <w:basedOn w:val="Normal"/>
    <w:link w:val="CommentTextChar"/>
    <w:rsid w:val="002F6769"/>
  </w:style>
  <w:style w:type="character" w:customStyle="1" w:styleId="CommentTextChar">
    <w:name w:val="Comment Text Char"/>
    <w:basedOn w:val="DefaultParagraphFont"/>
    <w:link w:val="CommentText"/>
    <w:rsid w:val="002F6769"/>
    <w:rPr>
      <w:sz w:val="24"/>
      <w:szCs w:val="24"/>
    </w:rPr>
  </w:style>
  <w:style w:type="paragraph" w:styleId="CommentSubject">
    <w:name w:val="annotation subject"/>
    <w:basedOn w:val="CommentText"/>
    <w:next w:val="CommentText"/>
    <w:link w:val="CommentSubjectChar"/>
    <w:rsid w:val="002F6769"/>
    <w:rPr>
      <w:b/>
      <w:bCs/>
      <w:sz w:val="20"/>
      <w:szCs w:val="20"/>
    </w:rPr>
  </w:style>
  <w:style w:type="character" w:customStyle="1" w:styleId="CommentSubjectChar">
    <w:name w:val="Comment Subject Char"/>
    <w:basedOn w:val="CommentTextChar"/>
    <w:link w:val="CommentSubject"/>
    <w:rsid w:val="002F6769"/>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37B9"/>
    <w:pPr>
      <w:tabs>
        <w:tab w:val="center" w:pos="4320"/>
        <w:tab w:val="right" w:pos="8640"/>
      </w:tabs>
    </w:pPr>
  </w:style>
  <w:style w:type="paragraph" w:styleId="Footer">
    <w:name w:val="footer"/>
    <w:basedOn w:val="Normal"/>
    <w:rsid w:val="00AB37B9"/>
    <w:pPr>
      <w:tabs>
        <w:tab w:val="center" w:pos="4320"/>
        <w:tab w:val="right" w:pos="8640"/>
      </w:tabs>
    </w:pPr>
  </w:style>
  <w:style w:type="paragraph" w:styleId="BodyText">
    <w:name w:val="Body Text"/>
    <w:basedOn w:val="Normal"/>
    <w:rsid w:val="00AB37B9"/>
    <w:rPr>
      <w:rFonts w:ascii="Univers Condensed" w:hAnsi="Univers Condensed" w:cs="Arial"/>
      <w:i/>
      <w:iCs/>
    </w:rPr>
  </w:style>
  <w:style w:type="character" w:styleId="PageNumber">
    <w:name w:val="page number"/>
    <w:basedOn w:val="DefaultParagraphFont"/>
    <w:rsid w:val="00AB37B9"/>
  </w:style>
  <w:style w:type="table" w:styleId="TableGrid">
    <w:name w:val="Table Grid"/>
    <w:basedOn w:val="TableNormal"/>
    <w:uiPriority w:val="59"/>
    <w:rsid w:val="00C60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B62FB"/>
    <w:rPr>
      <w:rFonts w:ascii="Tahoma" w:hAnsi="Tahoma" w:cs="Tahoma"/>
      <w:sz w:val="16"/>
      <w:szCs w:val="16"/>
    </w:rPr>
  </w:style>
  <w:style w:type="character" w:customStyle="1" w:styleId="BalloonTextChar">
    <w:name w:val="Balloon Text Char"/>
    <w:basedOn w:val="DefaultParagraphFont"/>
    <w:link w:val="BalloonText"/>
    <w:rsid w:val="00AB62FB"/>
    <w:rPr>
      <w:rFonts w:ascii="Tahoma" w:hAnsi="Tahoma" w:cs="Tahoma"/>
      <w:sz w:val="16"/>
      <w:szCs w:val="16"/>
    </w:rPr>
  </w:style>
  <w:style w:type="paragraph" w:styleId="BodyText2">
    <w:name w:val="Body Text 2"/>
    <w:basedOn w:val="Normal"/>
    <w:link w:val="BodyText2Char"/>
    <w:rsid w:val="000F376A"/>
    <w:pPr>
      <w:spacing w:after="120" w:line="480" w:lineRule="auto"/>
    </w:pPr>
  </w:style>
  <w:style w:type="character" w:customStyle="1" w:styleId="BodyText2Char">
    <w:name w:val="Body Text 2 Char"/>
    <w:basedOn w:val="DefaultParagraphFont"/>
    <w:link w:val="BodyText2"/>
    <w:rsid w:val="000F376A"/>
    <w:rPr>
      <w:sz w:val="24"/>
      <w:szCs w:val="24"/>
    </w:rPr>
  </w:style>
  <w:style w:type="character" w:styleId="Hyperlink">
    <w:name w:val="Hyperlink"/>
    <w:basedOn w:val="DefaultParagraphFont"/>
    <w:rsid w:val="001B0A11"/>
    <w:rPr>
      <w:color w:val="0000FF"/>
      <w:u w:val="single"/>
    </w:rPr>
  </w:style>
  <w:style w:type="paragraph" w:styleId="NormalWeb">
    <w:name w:val="Normal (Web)"/>
    <w:basedOn w:val="Normal"/>
    <w:uiPriority w:val="99"/>
    <w:unhideWhenUsed/>
    <w:rsid w:val="00232C9C"/>
    <w:pPr>
      <w:spacing w:before="100" w:beforeAutospacing="1" w:after="100" w:afterAutospacing="1"/>
    </w:pPr>
  </w:style>
  <w:style w:type="paragraph" w:styleId="ListParagraph">
    <w:name w:val="List Paragraph"/>
    <w:basedOn w:val="Normal"/>
    <w:rsid w:val="00083CCD"/>
    <w:pPr>
      <w:ind w:left="720"/>
      <w:contextualSpacing/>
    </w:pPr>
  </w:style>
  <w:style w:type="character" w:styleId="FollowedHyperlink">
    <w:name w:val="FollowedHyperlink"/>
    <w:basedOn w:val="DefaultParagraphFont"/>
    <w:rsid w:val="00E9028A"/>
    <w:rPr>
      <w:color w:val="800080" w:themeColor="followedHyperlink"/>
      <w:u w:val="single"/>
    </w:rPr>
  </w:style>
  <w:style w:type="character" w:styleId="CommentReference">
    <w:name w:val="annotation reference"/>
    <w:basedOn w:val="DefaultParagraphFont"/>
    <w:rsid w:val="002F6769"/>
    <w:rPr>
      <w:sz w:val="18"/>
      <w:szCs w:val="18"/>
    </w:rPr>
  </w:style>
  <w:style w:type="paragraph" w:styleId="CommentText">
    <w:name w:val="annotation text"/>
    <w:basedOn w:val="Normal"/>
    <w:link w:val="CommentTextChar"/>
    <w:rsid w:val="002F6769"/>
  </w:style>
  <w:style w:type="character" w:customStyle="1" w:styleId="CommentTextChar">
    <w:name w:val="Comment Text Char"/>
    <w:basedOn w:val="DefaultParagraphFont"/>
    <w:link w:val="CommentText"/>
    <w:rsid w:val="002F6769"/>
    <w:rPr>
      <w:sz w:val="24"/>
      <w:szCs w:val="24"/>
    </w:rPr>
  </w:style>
  <w:style w:type="paragraph" w:styleId="CommentSubject">
    <w:name w:val="annotation subject"/>
    <w:basedOn w:val="CommentText"/>
    <w:next w:val="CommentText"/>
    <w:link w:val="CommentSubjectChar"/>
    <w:rsid w:val="002F6769"/>
    <w:rPr>
      <w:b/>
      <w:bCs/>
      <w:sz w:val="20"/>
      <w:szCs w:val="20"/>
    </w:rPr>
  </w:style>
  <w:style w:type="character" w:customStyle="1" w:styleId="CommentSubjectChar">
    <w:name w:val="Comment Subject Char"/>
    <w:basedOn w:val="CommentTextChar"/>
    <w:link w:val="CommentSubject"/>
    <w:rsid w:val="002F67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41230">
      <w:bodyDiv w:val="1"/>
      <w:marLeft w:val="0"/>
      <w:marRight w:val="0"/>
      <w:marTop w:val="0"/>
      <w:marBottom w:val="0"/>
      <w:divBdr>
        <w:top w:val="none" w:sz="0" w:space="0" w:color="auto"/>
        <w:left w:val="none" w:sz="0" w:space="0" w:color="auto"/>
        <w:bottom w:val="none" w:sz="0" w:space="0" w:color="auto"/>
        <w:right w:val="none" w:sz="0" w:space="0" w:color="auto"/>
      </w:divBdr>
      <w:divsChild>
        <w:div w:id="257912147">
          <w:marLeft w:val="0"/>
          <w:marRight w:val="0"/>
          <w:marTop w:val="0"/>
          <w:marBottom w:val="0"/>
          <w:divBdr>
            <w:top w:val="none" w:sz="0" w:space="0" w:color="auto"/>
            <w:left w:val="none" w:sz="0" w:space="0" w:color="auto"/>
            <w:bottom w:val="none" w:sz="0" w:space="0" w:color="auto"/>
            <w:right w:val="none" w:sz="0" w:space="0" w:color="auto"/>
          </w:divBdr>
        </w:div>
        <w:div w:id="450824983">
          <w:marLeft w:val="0"/>
          <w:marRight w:val="0"/>
          <w:marTop w:val="0"/>
          <w:marBottom w:val="0"/>
          <w:divBdr>
            <w:top w:val="none" w:sz="0" w:space="0" w:color="auto"/>
            <w:left w:val="none" w:sz="0" w:space="0" w:color="auto"/>
            <w:bottom w:val="none" w:sz="0" w:space="0" w:color="auto"/>
            <w:right w:val="none" w:sz="0" w:space="0" w:color="auto"/>
          </w:divBdr>
        </w:div>
        <w:div w:id="612983612">
          <w:marLeft w:val="0"/>
          <w:marRight w:val="0"/>
          <w:marTop w:val="0"/>
          <w:marBottom w:val="0"/>
          <w:divBdr>
            <w:top w:val="none" w:sz="0" w:space="0" w:color="auto"/>
            <w:left w:val="none" w:sz="0" w:space="0" w:color="auto"/>
            <w:bottom w:val="none" w:sz="0" w:space="0" w:color="auto"/>
            <w:right w:val="none" w:sz="0" w:space="0" w:color="auto"/>
          </w:divBdr>
        </w:div>
        <w:div w:id="655690947">
          <w:marLeft w:val="0"/>
          <w:marRight w:val="0"/>
          <w:marTop w:val="0"/>
          <w:marBottom w:val="0"/>
          <w:divBdr>
            <w:top w:val="none" w:sz="0" w:space="0" w:color="auto"/>
            <w:left w:val="none" w:sz="0" w:space="0" w:color="auto"/>
            <w:bottom w:val="none" w:sz="0" w:space="0" w:color="auto"/>
            <w:right w:val="none" w:sz="0" w:space="0" w:color="auto"/>
          </w:divBdr>
        </w:div>
        <w:div w:id="714933876">
          <w:marLeft w:val="0"/>
          <w:marRight w:val="0"/>
          <w:marTop w:val="0"/>
          <w:marBottom w:val="0"/>
          <w:divBdr>
            <w:top w:val="none" w:sz="0" w:space="0" w:color="auto"/>
            <w:left w:val="none" w:sz="0" w:space="0" w:color="auto"/>
            <w:bottom w:val="none" w:sz="0" w:space="0" w:color="auto"/>
            <w:right w:val="none" w:sz="0" w:space="0" w:color="auto"/>
          </w:divBdr>
        </w:div>
        <w:div w:id="729770636">
          <w:marLeft w:val="0"/>
          <w:marRight w:val="0"/>
          <w:marTop w:val="0"/>
          <w:marBottom w:val="0"/>
          <w:divBdr>
            <w:top w:val="none" w:sz="0" w:space="0" w:color="auto"/>
            <w:left w:val="none" w:sz="0" w:space="0" w:color="auto"/>
            <w:bottom w:val="none" w:sz="0" w:space="0" w:color="auto"/>
            <w:right w:val="none" w:sz="0" w:space="0" w:color="auto"/>
          </w:divBdr>
        </w:div>
        <w:div w:id="731924674">
          <w:marLeft w:val="0"/>
          <w:marRight w:val="0"/>
          <w:marTop w:val="0"/>
          <w:marBottom w:val="0"/>
          <w:divBdr>
            <w:top w:val="none" w:sz="0" w:space="0" w:color="auto"/>
            <w:left w:val="none" w:sz="0" w:space="0" w:color="auto"/>
            <w:bottom w:val="none" w:sz="0" w:space="0" w:color="auto"/>
            <w:right w:val="none" w:sz="0" w:space="0" w:color="auto"/>
          </w:divBdr>
        </w:div>
        <w:div w:id="860585483">
          <w:marLeft w:val="0"/>
          <w:marRight w:val="0"/>
          <w:marTop w:val="0"/>
          <w:marBottom w:val="0"/>
          <w:divBdr>
            <w:top w:val="none" w:sz="0" w:space="0" w:color="auto"/>
            <w:left w:val="none" w:sz="0" w:space="0" w:color="auto"/>
            <w:bottom w:val="none" w:sz="0" w:space="0" w:color="auto"/>
            <w:right w:val="none" w:sz="0" w:space="0" w:color="auto"/>
          </w:divBdr>
        </w:div>
        <w:div w:id="1951432687">
          <w:marLeft w:val="0"/>
          <w:marRight w:val="0"/>
          <w:marTop w:val="0"/>
          <w:marBottom w:val="0"/>
          <w:divBdr>
            <w:top w:val="none" w:sz="0" w:space="0" w:color="auto"/>
            <w:left w:val="none" w:sz="0" w:space="0" w:color="auto"/>
            <w:bottom w:val="none" w:sz="0" w:space="0" w:color="auto"/>
            <w:right w:val="none" w:sz="0" w:space="0" w:color="auto"/>
          </w:divBdr>
        </w:div>
      </w:divsChild>
    </w:div>
    <w:div w:id="1677809457">
      <w:bodyDiv w:val="1"/>
      <w:marLeft w:val="0"/>
      <w:marRight w:val="0"/>
      <w:marTop w:val="0"/>
      <w:marBottom w:val="0"/>
      <w:divBdr>
        <w:top w:val="none" w:sz="0" w:space="0" w:color="auto"/>
        <w:left w:val="none" w:sz="0" w:space="0" w:color="auto"/>
        <w:bottom w:val="none" w:sz="0" w:space="0" w:color="auto"/>
        <w:right w:val="none" w:sz="0" w:space="0" w:color="auto"/>
      </w:divBdr>
    </w:div>
    <w:div w:id="19838445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inlowpla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herinejones:Library:Application%20Support:Microsoft:Office:User%20Templates:My%20Templates:M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DC85-1856-4F46-9E43-8309C9D3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MM_Template.dotx</Template>
  <TotalTime>22</TotalTime>
  <Pages>3</Pages>
  <Words>1139</Words>
  <Characters>6498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Objectives</vt:lpstr>
    </vt:vector>
  </TitlesOfParts>
  <Company>Milkshake Media</Company>
  <LinksUpToDate>false</LinksUpToDate>
  <CharactersWithSpaces>7622</CharactersWithSpaces>
  <SharedDoc>false</SharedDoc>
  <HLinks>
    <vt:vector size="6" baseType="variant">
      <vt:variant>
        <vt:i4>3735654</vt:i4>
      </vt:variant>
      <vt:variant>
        <vt:i4>4118</vt:i4>
      </vt:variant>
      <vt:variant>
        <vt:i4>1025</vt:i4>
      </vt:variant>
      <vt:variant>
        <vt:i4>1</vt:i4>
      </vt:variant>
      <vt:variant>
        <vt:lpwstr>milkshake_RGB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subject/>
  <dc:creator>Katherine Jones</dc:creator>
  <cp:keywords/>
  <cp:lastModifiedBy>Caroline Garry</cp:lastModifiedBy>
  <cp:revision>9</cp:revision>
  <cp:lastPrinted>2013-08-29T19:34:00Z</cp:lastPrinted>
  <dcterms:created xsi:type="dcterms:W3CDTF">2013-09-04T23:56:00Z</dcterms:created>
  <dcterms:modified xsi:type="dcterms:W3CDTF">2015-04-22T21:21:00Z</dcterms:modified>
</cp:coreProperties>
</file>